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3178" w14:textId="77777777" w:rsidR="005369E9" w:rsidRPr="0012010A" w:rsidRDefault="005369E9" w:rsidP="00163A4A">
      <w:pPr>
        <w:pStyle w:val="Heading1"/>
        <w:rPr>
          <w:b/>
          <w:color w:val="000000" w:themeColor="text1"/>
          <w:lang w:val="en-GB"/>
        </w:rPr>
      </w:pPr>
    </w:p>
    <w:p w14:paraId="7B7DEBA5" w14:textId="5696BB9D" w:rsidR="00166EAF" w:rsidRDefault="00D93A21" w:rsidP="00D93A21">
      <w:pPr>
        <w:pStyle w:val="Heading1"/>
        <w:rPr>
          <w:color w:val="auto"/>
          <w:lang w:val="en-GB"/>
        </w:rPr>
      </w:pPr>
      <w:bookmarkStart w:id="0" w:name="_Toc516577666"/>
      <w:r>
        <w:rPr>
          <w:color w:val="auto"/>
          <w:lang w:val="en-GB"/>
        </w:rPr>
        <w:t>Training – Lifecycle of a Customer Record Module</w:t>
      </w:r>
      <w:bookmarkEnd w:id="0"/>
      <w:r>
        <w:rPr>
          <w:color w:val="auto"/>
          <w:lang w:val="en-GB"/>
        </w:rPr>
        <w:t xml:space="preserve"> </w:t>
      </w:r>
    </w:p>
    <w:p w14:paraId="3C811971" w14:textId="77777777" w:rsidR="00D93A21" w:rsidRPr="00D93A21" w:rsidRDefault="00D93A21" w:rsidP="00D93A21">
      <w:pPr>
        <w:rPr>
          <w:lang w:val="en-GB"/>
        </w:rPr>
      </w:pPr>
    </w:p>
    <w:p w14:paraId="3AFDCDB3" w14:textId="71E9F1F1" w:rsidR="00B13FD0" w:rsidRPr="0012010A" w:rsidRDefault="008B5948" w:rsidP="0067612D">
      <w:pPr>
        <w:rPr>
          <w:lang w:val="en-GB"/>
        </w:rPr>
      </w:pPr>
      <w:r w:rsidRPr="0012010A">
        <w:rPr>
          <w:lang w:val="en-GB"/>
        </w:rPr>
        <w:t xml:space="preserve">Document </w:t>
      </w:r>
      <w:r w:rsidR="002F323C">
        <w:rPr>
          <w:lang w:val="en-GB"/>
        </w:rPr>
        <w:t>Version: v1.0</w:t>
      </w:r>
    </w:p>
    <w:p w14:paraId="6C95F4AA" w14:textId="1430BFA9" w:rsidR="0067612D" w:rsidRPr="0012010A" w:rsidRDefault="0067612D" w:rsidP="0067612D">
      <w:pPr>
        <w:rPr>
          <w:lang w:val="en-GB"/>
        </w:rPr>
      </w:pPr>
      <w:r w:rsidRPr="0012010A">
        <w:rPr>
          <w:lang w:val="en-GB"/>
        </w:rPr>
        <w:t xml:space="preserve">Date: </w:t>
      </w:r>
      <w:r w:rsidR="00D93A21">
        <w:rPr>
          <w:lang w:val="en-GB"/>
        </w:rPr>
        <w:t>7</w:t>
      </w:r>
      <w:r w:rsidR="00D93A21" w:rsidRPr="00D93A21">
        <w:rPr>
          <w:vertAlign w:val="superscript"/>
          <w:lang w:val="en-GB"/>
        </w:rPr>
        <w:t>th</w:t>
      </w:r>
      <w:r w:rsidR="00D93A21">
        <w:rPr>
          <w:lang w:val="en-GB"/>
        </w:rPr>
        <w:t xml:space="preserve"> June 2018</w:t>
      </w:r>
    </w:p>
    <w:p w14:paraId="2FD30807" w14:textId="77777777" w:rsidR="0067612D" w:rsidRPr="0012010A" w:rsidRDefault="0067612D" w:rsidP="00163A4A">
      <w:pPr>
        <w:rPr>
          <w:color w:val="000000" w:themeColor="text1"/>
          <w:lang w:val="en-GB"/>
        </w:rPr>
      </w:pPr>
    </w:p>
    <w:p w14:paraId="4BB264DE" w14:textId="77777777" w:rsidR="00316F55" w:rsidRPr="0012010A" w:rsidRDefault="00316F55" w:rsidP="00163A4A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single" w:sz="4" w:space="0" w:color="C0E4DF"/>
          <w:left w:val="single" w:sz="4" w:space="0" w:color="C0E4DF"/>
          <w:bottom w:val="single" w:sz="4" w:space="0" w:color="C0E4DF"/>
          <w:right w:val="single" w:sz="4" w:space="0" w:color="C0E4DF"/>
          <w:insideH w:val="none" w:sz="0" w:space="0" w:color="auto"/>
          <w:insideV w:val="none" w:sz="0" w:space="0" w:color="auto"/>
        </w:tblBorders>
        <w:shd w:val="clear" w:color="auto" w:fill="C0E4DF"/>
        <w:tblLook w:val="04A0" w:firstRow="1" w:lastRow="0" w:firstColumn="1" w:lastColumn="0" w:noHBand="0" w:noVBand="1"/>
      </w:tblPr>
      <w:tblGrid>
        <w:gridCol w:w="9010"/>
      </w:tblGrid>
      <w:tr w:rsidR="00AA6B5C" w:rsidRPr="0012010A" w14:paraId="090F6C37" w14:textId="77777777" w:rsidTr="00E102D6">
        <w:trPr>
          <w:trHeight w:val="950"/>
        </w:trPr>
        <w:tc>
          <w:tcPr>
            <w:tcW w:w="9010" w:type="dxa"/>
            <w:shd w:val="clear" w:color="auto" w:fill="C0E4DF"/>
          </w:tcPr>
          <w:p w14:paraId="010DCA1D" w14:textId="1C1720D9" w:rsidR="00A86B25" w:rsidRPr="0012010A" w:rsidRDefault="00E102D6" w:rsidP="00A86B25">
            <w:pPr>
              <w:jc w:val="both"/>
              <w:rPr>
                <w:rFonts w:ascii="Calibri" w:hAnsi="Calibri" w:cs="Times New Roman"/>
                <w:szCs w:val="22"/>
                <w:lang w:val="en-GB"/>
              </w:rPr>
            </w:pPr>
            <w:r>
              <w:rPr>
                <w:rFonts w:ascii="Calibri" w:hAnsi="Calibri" w:cs="Times New Roman"/>
                <w:szCs w:val="22"/>
                <w:lang w:val="en-GB"/>
              </w:rPr>
              <w:t xml:space="preserve">This document provides initial training on the lifecycle of a customer record when using the </w:t>
            </w:r>
            <w:proofErr w:type="spellStart"/>
            <w:r>
              <w:rPr>
                <w:rFonts w:ascii="Calibri" w:hAnsi="Calibri" w:cs="Times New Roman"/>
                <w:szCs w:val="22"/>
                <w:lang w:val="en-GB"/>
              </w:rPr>
              <w:t>clearMDM</w:t>
            </w:r>
            <w:proofErr w:type="spellEnd"/>
            <w:r>
              <w:rPr>
                <w:rFonts w:ascii="Calibri" w:hAnsi="Calibri" w:cs="Times New Roman"/>
                <w:szCs w:val="22"/>
                <w:lang w:val="en-GB"/>
              </w:rPr>
              <w:t xml:space="preserve"> match and merge functions. This document does not go into technical detail and is intended to compliment other </w:t>
            </w:r>
            <w:proofErr w:type="spellStart"/>
            <w:r>
              <w:rPr>
                <w:rFonts w:ascii="Calibri" w:hAnsi="Calibri" w:cs="Times New Roman"/>
                <w:szCs w:val="22"/>
                <w:lang w:val="en-GB"/>
              </w:rPr>
              <w:t>clearMDM</w:t>
            </w:r>
            <w:proofErr w:type="spellEnd"/>
            <w:r>
              <w:rPr>
                <w:rFonts w:ascii="Calibri" w:hAnsi="Calibri" w:cs="Times New Roman"/>
                <w:szCs w:val="22"/>
                <w:lang w:val="en-GB"/>
              </w:rPr>
              <w:t xml:space="preserve"> training modules.</w:t>
            </w:r>
          </w:p>
        </w:tc>
      </w:tr>
    </w:tbl>
    <w:p w14:paraId="098AA4DE" w14:textId="77777777" w:rsidR="00AA6B5C" w:rsidRPr="0012010A" w:rsidRDefault="00AA6B5C" w:rsidP="00163A4A">
      <w:pPr>
        <w:rPr>
          <w:color w:val="000000" w:themeColor="text1"/>
          <w:lang w:val="en-GB"/>
        </w:rPr>
      </w:pPr>
    </w:p>
    <w:p w14:paraId="15D47DCE" w14:textId="77777777" w:rsidR="00316F55" w:rsidRPr="0012010A" w:rsidRDefault="00316F55" w:rsidP="00163A4A">
      <w:pPr>
        <w:rPr>
          <w:color w:val="000000" w:themeColor="text1"/>
          <w:lang w:val="en-GB"/>
        </w:rPr>
      </w:pPr>
    </w:p>
    <w:p w14:paraId="39F42F82" w14:textId="77777777" w:rsidR="00316F55" w:rsidRPr="0012010A" w:rsidRDefault="00316F55" w:rsidP="00163A4A">
      <w:pPr>
        <w:rPr>
          <w:color w:val="000000" w:themeColor="text1"/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val="en-GB"/>
        </w:rPr>
        <w:id w:val="1435785656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14:paraId="60495106" w14:textId="426B27B3" w:rsidR="005369E9" w:rsidRPr="0012010A" w:rsidRDefault="005369E9">
          <w:pPr>
            <w:pStyle w:val="TOCHeading"/>
            <w:rPr>
              <w:rFonts w:asciiTheme="minorHAnsi" w:hAnsiTheme="minorHAnsi"/>
              <w:b w:val="0"/>
              <w:color w:val="000000" w:themeColor="text1"/>
              <w:lang w:val="en-GB"/>
            </w:rPr>
          </w:pPr>
          <w:r w:rsidRPr="0012010A">
            <w:rPr>
              <w:rFonts w:asciiTheme="minorHAnsi" w:hAnsiTheme="minorHAnsi"/>
              <w:b w:val="0"/>
              <w:color w:val="000000" w:themeColor="text1"/>
              <w:lang w:val="en-GB"/>
            </w:rPr>
            <w:t>T</w:t>
          </w:r>
          <w:bookmarkStart w:id="1" w:name="_GoBack"/>
          <w:bookmarkEnd w:id="1"/>
          <w:r w:rsidRPr="0012010A">
            <w:rPr>
              <w:rFonts w:asciiTheme="minorHAnsi" w:hAnsiTheme="minorHAnsi"/>
              <w:b w:val="0"/>
              <w:color w:val="000000" w:themeColor="text1"/>
              <w:lang w:val="en-GB"/>
            </w:rPr>
            <w:t>able of Contents</w:t>
          </w:r>
        </w:p>
        <w:p w14:paraId="003CE0B1" w14:textId="0DA59C87" w:rsidR="009F539B" w:rsidRDefault="005369E9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noProof/>
              <w:sz w:val="22"/>
              <w:szCs w:val="22"/>
              <w:lang w:val="en-GB" w:eastAsia="en-GB"/>
            </w:rPr>
          </w:pPr>
          <w:r w:rsidRPr="0012010A">
            <w:rPr>
              <w:b w:val="0"/>
              <w:color w:val="000000" w:themeColor="text1"/>
              <w:lang w:val="en-GB"/>
            </w:rPr>
            <w:fldChar w:fldCharType="begin"/>
          </w:r>
          <w:r w:rsidRPr="0012010A">
            <w:rPr>
              <w:b w:val="0"/>
              <w:color w:val="000000" w:themeColor="text1"/>
              <w:lang w:val="en-GB"/>
            </w:rPr>
            <w:instrText xml:space="preserve"> TOC \o "1-3" \h \z \u </w:instrText>
          </w:r>
          <w:r w:rsidRPr="0012010A">
            <w:rPr>
              <w:b w:val="0"/>
              <w:color w:val="000000" w:themeColor="text1"/>
              <w:lang w:val="en-GB"/>
            </w:rPr>
            <w:fldChar w:fldCharType="separate"/>
          </w:r>
          <w:hyperlink w:anchor="_Toc516577666" w:history="1">
            <w:r w:rsidR="009F539B" w:rsidRPr="00923428">
              <w:rPr>
                <w:rStyle w:val="Hyperlink"/>
                <w:noProof/>
                <w:lang w:val="en-GB"/>
              </w:rPr>
              <w:t>Training – Lifecycle of a Customer Record Module</w:t>
            </w:r>
            <w:r w:rsidR="009F539B">
              <w:rPr>
                <w:noProof/>
                <w:webHidden/>
              </w:rPr>
              <w:tab/>
            </w:r>
            <w:r w:rsidR="009F539B">
              <w:rPr>
                <w:noProof/>
                <w:webHidden/>
              </w:rPr>
              <w:fldChar w:fldCharType="begin"/>
            </w:r>
            <w:r w:rsidR="009F539B">
              <w:rPr>
                <w:noProof/>
                <w:webHidden/>
              </w:rPr>
              <w:instrText xml:space="preserve"> PAGEREF _Toc516577666 \h </w:instrText>
            </w:r>
            <w:r w:rsidR="009F539B">
              <w:rPr>
                <w:noProof/>
                <w:webHidden/>
              </w:rPr>
            </w:r>
            <w:r w:rsidR="009F539B">
              <w:rPr>
                <w:noProof/>
                <w:webHidden/>
              </w:rPr>
              <w:fldChar w:fldCharType="separate"/>
            </w:r>
            <w:r w:rsidR="009F539B">
              <w:rPr>
                <w:noProof/>
                <w:webHidden/>
              </w:rPr>
              <w:t>1</w:t>
            </w:r>
            <w:r w:rsidR="009F539B">
              <w:rPr>
                <w:noProof/>
                <w:webHidden/>
              </w:rPr>
              <w:fldChar w:fldCharType="end"/>
            </w:r>
          </w:hyperlink>
        </w:p>
        <w:p w14:paraId="3A849D00" w14:textId="56CD9229" w:rsidR="009F539B" w:rsidRDefault="009F539B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noProof/>
              <w:sz w:val="22"/>
              <w:szCs w:val="22"/>
              <w:lang w:val="en-GB" w:eastAsia="en-GB"/>
            </w:rPr>
          </w:pPr>
          <w:hyperlink w:anchor="_Toc516577667" w:history="1">
            <w:r w:rsidRPr="00923428">
              <w:rPr>
                <w:rStyle w:val="Hyperlink"/>
                <w:noProof/>
                <w:lang w:val="en-GB"/>
              </w:rPr>
              <w:t>Customer Record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_Toc516577667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7D369" w14:textId="399B34D6" w:rsidR="009F539B" w:rsidRDefault="009F539B">
          <w:pPr>
            <w:pStyle w:val="TOC2"/>
            <w:tabs>
              <w:tab w:val="right" w:leader="dot" w:pos="901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516577668" w:history="1">
            <w:r w:rsidRPr="00923428">
              <w:rPr>
                <w:rStyle w:val="Hyperlink"/>
                <w:noProof/>
                <w:lang w:val="en-GB"/>
              </w:rPr>
              <w:t>Step 1 – Create a duplicate record in Salesforce.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_Toc516577668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60CCE" w14:textId="2363C611" w:rsidR="009F539B" w:rsidRDefault="009F539B">
          <w:pPr>
            <w:pStyle w:val="TOC2"/>
            <w:tabs>
              <w:tab w:val="right" w:leader="dot" w:pos="901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516577669" w:history="1">
            <w:r w:rsidRPr="00923428">
              <w:rPr>
                <w:rStyle w:val="Hyperlink"/>
                <w:noProof/>
                <w:lang w:val="en-GB"/>
              </w:rPr>
              <w:t>Step 2 – Match the two records.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_Toc516577669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61460" w14:textId="1F114F62" w:rsidR="009F539B" w:rsidRDefault="009F539B">
          <w:pPr>
            <w:pStyle w:val="TOC2"/>
            <w:tabs>
              <w:tab w:val="right" w:leader="dot" w:pos="901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516577670" w:history="1">
            <w:r w:rsidRPr="00923428">
              <w:rPr>
                <w:rStyle w:val="Hyperlink"/>
                <w:bCs/>
                <w:noProof/>
                <w:lang w:val="en-GB"/>
              </w:rPr>
              <w:t>Step 3 – Merge the two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_Toc516577670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88309" w14:textId="62CFD415" w:rsidR="009F539B" w:rsidRDefault="009F539B">
          <w:pPr>
            <w:pStyle w:val="TOC2"/>
            <w:tabs>
              <w:tab w:val="right" w:leader="dot" w:pos="901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516577671" w:history="1">
            <w:r w:rsidRPr="00923428">
              <w:rPr>
                <w:rStyle w:val="Hyperlink"/>
                <w:bCs/>
                <w:noProof/>
                <w:lang w:val="en-GB"/>
              </w:rPr>
              <w:t>Step 4 – Master Record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_Toc516577671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4A342" w14:textId="0D7FF093" w:rsidR="005369E9" w:rsidRPr="0012010A" w:rsidRDefault="005369E9" w:rsidP="005369E9">
          <w:pPr>
            <w:rPr>
              <w:lang w:val="en-GB"/>
            </w:rPr>
          </w:pPr>
          <w:r w:rsidRPr="0012010A">
            <w:rPr>
              <w:bCs/>
              <w:noProof/>
              <w:color w:val="000000" w:themeColor="text1"/>
              <w:lang w:val="en-GB"/>
            </w:rPr>
            <w:fldChar w:fldCharType="end"/>
          </w:r>
        </w:p>
      </w:sdtContent>
    </w:sdt>
    <w:p w14:paraId="52D8212C" w14:textId="77777777" w:rsidR="005369E9" w:rsidRPr="0012010A" w:rsidRDefault="005369E9" w:rsidP="005369E9">
      <w:pPr>
        <w:rPr>
          <w:rFonts w:ascii="Calibri" w:hAnsi="Calibri" w:cs="Times New Roman"/>
          <w:sz w:val="22"/>
          <w:szCs w:val="22"/>
          <w:lang w:val="en-GB"/>
        </w:rPr>
      </w:pPr>
    </w:p>
    <w:p w14:paraId="2879E8B4" w14:textId="5CFC7FF6" w:rsidR="00A86B25" w:rsidRPr="0012010A" w:rsidRDefault="00A86B25" w:rsidP="6137F3EE">
      <w:pPr>
        <w:rPr>
          <w:rFonts w:asciiTheme="majorHAnsi" w:eastAsiaTheme="majorEastAsia" w:hAnsiTheme="majorHAnsi" w:cstheme="majorBidi"/>
          <w:u w:val="single"/>
          <w:lang w:val="en-GB"/>
        </w:rPr>
      </w:pPr>
    </w:p>
    <w:p w14:paraId="28CFA7C0" w14:textId="44DA586E" w:rsidR="00B113B8" w:rsidRPr="0012010A" w:rsidRDefault="00B113B8">
      <w:pPr>
        <w:rPr>
          <w:lang w:val="en-GB"/>
        </w:rPr>
      </w:pPr>
      <w:r w:rsidRPr="0012010A">
        <w:rPr>
          <w:lang w:val="en-GB"/>
        </w:rPr>
        <w:br w:type="page"/>
      </w:r>
    </w:p>
    <w:p w14:paraId="3BF800D4" w14:textId="77777777" w:rsidR="00B113B8" w:rsidRPr="0012010A" w:rsidRDefault="00B113B8" w:rsidP="00B113B8">
      <w:pPr>
        <w:rPr>
          <w:lang w:val="en-GB"/>
        </w:rPr>
      </w:pPr>
    </w:p>
    <w:p w14:paraId="0BB55016" w14:textId="5DEA3F29" w:rsidR="00EB7FA4" w:rsidRPr="00046470" w:rsidRDefault="00EF4295" w:rsidP="00046470">
      <w:pPr>
        <w:pStyle w:val="Heading1"/>
        <w:rPr>
          <w:b/>
          <w:color w:val="auto"/>
          <w:sz w:val="28"/>
          <w:szCs w:val="28"/>
          <w:lang w:val="en-GB"/>
        </w:rPr>
      </w:pPr>
      <w:bookmarkStart w:id="2" w:name="_Toc516577667"/>
      <w:r w:rsidRPr="00046470">
        <w:rPr>
          <w:b/>
          <w:color w:val="auto"/>
          <w:sz w:val="28"/>
          <w:szCs w:val="28"/>
          <w:lang w:val="en-GB"/>
        </w:rPr>
        <w:t>Customer Record Introduction</w:t>
      </w:r>
      <w:bookmarkEnd w:id="2"/>
    </w:p>
    <w:p w14:paraId="6D18FB17" w14:textId="77777777" w:rsidR="00EB7FA4" w:rsidRPr="0012010A" w:rsidRDefault="00EB7FA4" w:rsidP="00EB7FA4">
      <w:pPr>
        <w:rPr>
          <w:lang w:val="en-GB"/>
        </w:rPr>
      </w:pPr>
    </w:p>
    <w:p w14:paraId="06D1B216" w14:textId="35A82E35" w:rsidR="4BADDCFA" w:rsidRDefault="00F17CF5" w:rsidP="4BADDCF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This module discusses the lifecycle a customer record </w:t>
      </w:r>
      <w:r w:rsidR="008C7038">
        <w:rPr>
          <w:sz w:val="22"/>
          <w:szCs w:val="22"/>
          <w:lang w:val="en-GB"/>
        </w:rPr>
        <w:t>progresses through,</w:t>
      </w:r>
      <w:r>
        <w:rPr>
          <w:sz w:val="22"/>
          <w:szCs w:val="22"/>
          <w:lang w:val="en-GB"/>
        </w:rPr>
        <w:t xml:space="preserve"> as part of the </w:t>
      </w:r>
      <w:proofErr w:type="spellStart"/>
      <w:r>
        <w:rPr>
          <w:sz w:val="22"/>
          <w:szCs w:val="22"/>
          <w:lang w:val="en-GB"/>
        </w:rPr>
        <w:t>clearMDM</w:t>
      </w:r>
      <w:proofErr w:type="spellEnd"/>
      <w:r>
        <w:rPr>
          <w:sz w:val="22"/>
          <w:szCs w:val="22"/>
          <w:lang w:val="en-GB"/>
        </w:rPr>
        <w:t xml:space="preserve"> </w:t>
      </w:r>
      <w:r w:rsidR="008C7038">
        <w:rPr>
          <w:sz w:val="22"/>
          <w:szCs w:val="22"/>
          <w:lang w:val="en-GB"/>
        </w:rPr>
        <w:t xml:space="preserve">process within Salesforce. It will help understand the different stages and how ultimately the Master Record is finally created. </w:t>
      </w:r>
    </w:p>
    <w:p w14:paraId="10017A34" w14:textId="23B9D34A" w:rsidR="008C7038" w:rsidRDefault="008C7038" w:rsidP="4BADDCFA">
      <w:pPr>
        <w:jc w:val="both"/>
        <w:rPr>
          <w:sz w:val="22"/>
          <w:szCs w:val="22"/>
          <w:lang w:val="en-GB"/>
        </w:rPr>
      </w:pPr>
    </w:p>
    <w:p w14:paraId="2AEB92C7" w14:textId="6DAFEE88" w:rsidR="008C7038" w:rsidRDefault="008C7038" w:rsidP="4BADDCF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help understand, there will be some exercises to undertake giving a more visual </w:t>
      </w:r>
      <w:r w:rsidR="00F74D66">
        <w:rPr>
          <w:sz w:val="22"/>
          <w:szCs w:val="22"/>
          <w:lang w:val="en-GB"/>
        </w:rPr>
        <w:t xml:space="preserve">representation. </w:t>
      </w:r>
    </w:p>
    <w:p w14:paraId="115EC3AE" w14:textId="7B85AFD1" w:rsidR="00F74D66" w:rsidRDefault="00F74D66" w:rsidP="4BADDCFA">
      <w:pPr>
        <w:jc w:val="both"/>
        <w:rPr>
          <w:sz w:val="22"/>
          <w:szCs w:val="22"/>
          <w:lang w:val="en-GB"/>
        </w:rPr>
      </w:pPr>
    </w:p>
    <w:p w14:paraId="52B6DB50" w14:textId="60BDB175" w:rsidR="00F74D66" w:rsidRDefault="00F74D66" w:rsidP="4BADDCF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a company, you may have multiple systems to record customer information. These could be via multiple routes, i.e. via websites, e-commerce systems, sales systems, in store if this applies. This results in a large dataset of contact information across multiple systems and different data sources. </w:t>
      </w:r>
    </w:p>
    <w:p w14:paraId="684DC525" w14:textId="0A910F03" w:rsidR="00F74D66" w:rsidRDefault="00F74D66" w:rsidP="4BADDCFA">
      <w:pPr>
        <w:jc w:val="both"/>
        <w:rPr>
          <w:sz w:val="22"/>
          <w:szCs w:val="22"/>
          <w:lang w:val="en-GB"/>
        </w:rPr>
      </w:pPr>
    </w:p>
    <w:p w14:paraId="79F98F26" w14:textId="6E4803C0" w:rsidR="00F74D66" w:rsidRDefault="00F74D66" w:rsidP="4BADDCFA">
      <w:p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clearMDM</w:t>
      </w:r>
      <w:proofErr w:type="spellEnd"/>
      <w:r>
        <w:rPr>
          <w:sz w:val="22"/>
          <w:szCs w:val="22"/>
          <w:lang w:val="en-GB"/>
        </w:rPr>
        <w:t xml:space="preserve"> can take these records and identify where duplicates have occurred and create a Master Record for the contact with the most up to date information. </w:t>
      </w:r>
    </w:p>
    <w:p w14:paraId="5BC4C3DA" w14:textId="269A59A3" w:rsidR="00046470" w:rsidRDefault="00046470" w:rsidP="4BADDCFA">
      <w:pPr>
        <w:jc w:val="both"/>
        <w:rPr>
          <w:sz w:val="22"/>
          <w:szCs w:val="22"/>
          <w:lang w:val="en-GB"/>
        </w:rPr>
      </w:pPr>
    </w:p>
    <w:p w14:paraId="0A6D9B15" w14:textId="193DC7F2" w:rsidR="00046470" w:rsidRDefault="00046470" w:rsidP="4BADDCF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keep things simple, the following steps are based upon contact information within Salesforce.</w:t>
      </w:r>
    </w:p>
    <w:p w14:paraId="07AE7776" w14:textId="4B29A9DB" w:rsidR="00046470" w:rsidRDefault="00046470" w:rsidP="4BADDCFA">
      <w:pPr>
        <w:jc w:val="both"/>
        <w:rPr>
          <w:sz w:val="22"/>
          <w:szCs w:val="22"/>
          <w:lang w:val="en-GB"/>
        </w:rPr>
      </w:pPr>
    </w:p>
    <w:p w14:paraId="1866150C" w14:textId="30E5EE5A" w:rsidR="00046470" w:rsidRPr="000A1C7D" w:rsidRDefault="40484343" w:rsidP="40484343">
      <w:pPr>
        <w:jc w:val="both"/>
        <w:rPr>
          <w:b/>
          <w:bCs/>
          <w:lang w:val="en-GB"/>
        </w:rPr>
      </w:pPr>
      <w:r w:rsidRPr="40484343">
        <w:rPr>
          <w:b/>
          <w:bCs/>
          <w:lang w:val="en-GB"/>
        </w:rPr>
        <w:t>Exercise:</w:t>
      </w:r>
    </w:p>
    <w:p w14:paraId="3A8A2E51" w14:textId="77777777" w:rsidR="000A1C7D" w:rsidRDefault="000A1C7D" w:rsidP="4BADDCFA">
      <w:pPr>
        <w:jc w:val="both"/>
        <w:rPr>
          <w:sz w:val="22"/>
          <w:szCs w:val="22"/>
          <w:lang w:val="en-GB"/>
        </w:rPr>
      </w:pPr>
    </w:p>
    <w:p w14:paraId="473A602E" w14:textId="2A09A4D3" w:rsidR="00046470" w:rsidRPr="00046470" w:rsidRDefault="00046470" w:rsidP="00046470">
      <w:pPr>
        <w:pStyle w:val="Heading2"/>
        <w:rPr>
          <w:b/>
          <w:color w:val="auto"/>
          <w:lang w:val="en-GB"/>
        </w:rPr>
      </w:pPr>
      <w:bookmarkStart w:id="3" w:name="_Toc516577668"/>
      <w:r w:rsidRPr="00046470">
        <w:rPr>
          <w:b/>
          <w:color w:val="auto"/>
          <w:lang w:val="en-GB"/>
        </w:rPr>
        <w:t>Step 1 – Create a duplicate record in Salesforce.</w:t>
      </w:r>
      <w:bookmarkEnd w:id="3"/>
    </w:p>
    <w:p w14:paraId="5F2E48D6" w14:textId="0DAD147C" w:rsidR="00046470" w:rsidRDefault="00046470" w:rsidP="4BADDCFA">
      <w:pPr>
        <w:jc w:val="both"/>
        <w:rPr>
          <w:sz w:val="22"/>
          <w:szCs w:val="22"/>
          <w:lang w:val="en-GB"/>
        </w:rPr>
      </w:pPr>
    </w:p>
    <w:p w14:paraId="43F78B40" w14:textId="2F4FC259" w:rsidR="00046470" w:rsidRDefault="00046470" w:rsidP="4BADDCF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Within Sales in</w:t>
      </w:r>
      <w:r w:rsidR="000A1C7D">
        <w:rPr>
          <w:sz w:val="22"/>
          <w:szCs w:val="22"/>
          <w:lang w:val="en-GB"/>
        </w:rPr>
        <w:t xml:space="preserve"> your</w:t>
      </w:r>
      <w:r>
        <w:rPr>
          <w:sz w:val="22"/>
          <w:szCs w:val="22"/>
          <w:lang w:val="en-GB"/>
        </w:rPr>
        <w:t xml:space="preserve"> Salesforce</w:t>
      </w:r>
      <w:r w:rsidR="000A1C7D">
        <w:rPr>
          <w:sz w:val="22"/>
          <w:szCs w:val="22"/>
          <w:lang w:val="en-GB"/>
        </w:rPr>
        <w:t xml:space="preserve"> Sandbox</w:t>
      </w:r>
      <w:r>
        <w:rPr>
          <w:sz w:val="22"/>
          <w:szCs w:val="22"/>
          <w:lang w:val="en-GB"/>
        </w:rPr>
        <w:t>, create a new account</w:t>
      </w:r>
      <w:r w:rsidR="000A1C7D">
        <w:rPr>
          <w:sz w:val="22"/>
          <w:szCs w:val="22"/>
          <w:lang w:val="en-GB"/>
        </w:rPr>
        <w:t xml:space="preserve"> by following these steps:</w:t>
      </w:r>
    </w:p>
    <w:p w14:paraId="6B9E0A5B" w14:textId="29004051" w:rsidR="000A1C7D" w:rsidRDefault="000A1C7D" w:rsidP="4BADDCFA">
      <w:pPr>
        <w:jc w:val="both"/>
        <w:rPr>
          <w:sz w:val="22"/>
          <w:szCs w:val="22"/>
          <w:lang w:val="en-GB"/>
        </w:rPr>
      </w:pPr>
    </w:p>
    <w:p w14:paraId="09B035A0" w14:textId="44B7CF43" w:rsidR="000A1C7D" w:rsidRDefault="000A1C7D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Navigate to Sales&gt;Accounts.</w:t>
      </w:r>
    </w:p>
    <w:p w14:paraId="5A970FFC" w14:textId="68E0E4E4" w:rsidR="000A1C7D" w:rsidRDefault="000A1C7D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Click on New.</w:t>
      </w:r>
    </w:p>
    <w:p w14:paraId="16B9F930" w14:textId="55D9DB12" w:rsidR="000A1C7D" w:rsidRDefault="000A1C7D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Select the record type (for this exercise select Person Account if available).</w:t>
      </w:r>
    </w:p>
    <w:p w14:paraId="22DB65B7" w14:textId="5999CA5C" w:rsidR="000A1C7D" w:rsidRDefault="000A1C7D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Click on continue. </w:t>
      </w:r>
    </w:p>
    <w:p w14:paraId="7BF51418" w14:textId="578F3568" w:rsidR="000A1C7D" w:rsidRDefault="000A1C7D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Person Account Field set to Last name. </w:t>
      </w:r>
    </w:p>
    <w:p w14:paraId="2C00C4B4" w14:textId="485807EE" w:rsidR="000A1C7D" w:rsidRDefault="000A1C7D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Starts With, in the field value input Jones and click on search.</w:t>
      </w:r>
    </w:p>
    <w:p w14:paraId="4F15FA84" w14:textId="198BE554" w:rsidR="000A1C7D" w:rsidRDefault="000A1C7D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Regardless of whether any matches are returned, click on Create.</w:t>
      </w:r>
    </w:p>
    <w:p w14:paraId="26E9858F" w14:textId="66A4B760" w:rsidR="000A1C7D" w:rsidRDefault="000A1C7D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Enter the following information:</w:t>
      </w:r>
    </w:p>
    <w:p w14:paraId="581BD11D" w14:textId="0E5A1D8E" w:rsidR="000A1C7D" w:rsidRDefault="000A1C7D" w:rsidP="000A1C7D">
      <w:pPr>
        <w:jc w:val="both"/>
        <w:rPr>
          <w:sz w:val="22"/>
          <w:szCs w:val="22"/>
          <w:lang w:val="en-GB"/>
        </w:rPr>
      </w:pPr>
    </w:p>
    <w:p w14:paraId="322C954C" w14:textId="573AA29C" w:rsidR="000A1C7D" w:rsidRDefault="000A1C7D" w:rsidP="0089289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Salutation – Mrs</w:t>
      </w:r>
    </w:p>
    <w:p w14:paraId="330B5C6B" w14:textId="175FAC88" w:rsidR="000A1C7D" w:rsidRDefault="003C42DB" w:rsidP="0089289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First Name – Mary </w:t>
      </w:r>
    </w:p>
    <w:p w14:paraId="4C6A9201" w14:textId="170D593F" w:rsidR="003C42DB" w:rsidRDefault="003C42DB" w:rsidP="0089289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Last Name – Jones</w:t>
      </w:r>
    </w:p>
    <w:p w14:paraId="4ADDF888" w14:textId="17D28B37" w:rsidR="003C42DB" w:rsidRDefault="003C42DB" w:rsidP="0089289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Email – enter a valid email address</w:t>
      </w:r>
    </w:p>
    <w:p w14:paraId="03337C73" w14:textId="2DF426C4" w:rsidR="003C42DB" w:rsidRDefault="003C42DB" w:rsidP="0089289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Mobile – 07777777777</w:t>
      </w:r>
    </w:p>
    <w:p w14:paraId="0A7FE82D" w14:textId="4BFA4CE3" w:rsidR="003C42DB" w:rsidRDefault="003C42DB" w:rsidP="0089289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Enter a shipping address</w:t>
      </w:r>
    </w:p>
    <w:p w14:paraId="5C647DE6" w14:textId="7F009394" w:rsidR="003C42DB" w:rsidRDefault="003C42DB" w:rsidP="0089289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Enter a birthdate</w:t>
      </w:r>
    </w:p>
    <w:p w14:paraId="542A88AE" w14:textId="77777777" w:rsidR="003C42DB" w:rsidRDefault="003C42DB" w:rsidP="003C42DB">
      <w:pPr>
        <w:pStyle w:val="ListParagraph"/>
        <w:jc w:val="both"/>
        <w:rPr>
          <w:sz w:val="22"/>
          <w:szCs w:val="22"/>
          <w:lang w:val="en-GB"/>
        </w:rPr>
      </w:pPr>
    </w:p>
    <w:p w14:paraId="0D83DB27" w14:textId="1292D5D9" w:rsidR="003C42DB" w:rsidRDefault="003C42DB" w:rsidP="008928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Click on save. </w:t>
      </w:r>
    </w:p>
    <w:p w14:paraId="2622B3C2" w14:textId="536C277C" w:rsidR="003C42DB" w:rsidRDefault="003C42DB" w:rsidP="003C42DB">
      <w:pPr>
        <w:jc w:val="both"/>
        <w:rPr>
          <w:sz w:val="22"/>
          <w:szCs w:val="22"/>
          <w:lang w:val="en-GB"/>
        </w:rPr>
      </w:pPr>
    </w:p>
    <w:p w14:paraId="773393BD" w14:textId="61E305B4" w:rsidR="003C42DB" w:rsidRDefault="003C42DB" w:rsidP="003C42DB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Repeat this step, entering the same Salutation, First Name, Last Name, different mobile phone number. </w:t>
      </w:r>
      <w:r w:rsidR="00B22398">
        <w:rPr>
          <w:sz w:val="22"/>
          <w:szCs w:val="22"/>
          <w:lang w:val="en-GB"/>
        </w:rPr>
        <w:t>You will notice the Account Record has a blocking key within the MDM status section. This is part of the normalisation process which is discussed further in the Normalisation Training Module.</w:t>
      </w:r>
    </w:p>
    <w:p w14:paraId="5D5EB11E" w14:textId="14BDA6DD" w:rsidR="00B22398" w:rsidRDefault="00B22398" w:rsidP="003C42DB">
      <w:pPr>
        <w:jc w:val="both"/>
        <w:rPr>
          <w:sz w:val="22"/>
          <w:szCs w:val="22"/>
          <w:lang w:val="en-GB"/>
        </w:rPr>
      </w:pPr>
    </w:p>
    <w:p w14:paraId="4AB73364" w14:textId="77777777" w:rsidR="00B22398" w:rsidRDefault="00B22398" w:rsidP="003C42DB">
      <w:pPr>
        <w:jc w:val="both"/>
        <w:rPr>
          <w:sz w:val="22"/>
          <w:szCs w:val="22"/>
          <w:lang w:val="en-GB"/>
        </w:rPr>
      </w:pPr>
    </w:p>
    <w:p w14:paraId="592B5A4A" w14:textId="6F33C09E" w:rsidR="00B22398" w:rsidRDefault="00B22398" w:rsidP="003C42DB">
      <w:pPr>
        <w:jc w:val="both"/>
        <w:rPr>
          <w:sz w:val="22"/>
          <w:szCs w:val="22"/>
          <w:lang w:val="en-GB"/>
        </w:rPr>
      </w:pPr>
    </w:p>
    <w:p w14:paraId="2B97AB1C" w14:textId="1B6819EC" w:rsidR="40484343" w:rsidRDefault="40484343" w:rsidP="40484343">
      <w:pPr>
        <w:pStyle w:val="Heading2"/>
        <w:rPr>
          <w:b/>
          <w:bCs/>
          <w:color w:val="auto"/>
          <w:lang w:val="en-GB"/>
        </w:rPr>
      </w:pPr>
    </w:p>
    <w:p w14:paraId="2F715147" w14:textId="2970284E" w:rsidR="00B22398" w:rsidRDefault="00B22398" w:rsidP="00B22398">
      <w:pPr>
        <w:pStyle w:val="Heading2"/>
        <w:rPr>
          <w:b/>
          <w:color w:val="auto"/>
          <w:lang w:val="en-GB"/>
        </w:rPr>
      </w:pPr>
      <w:bookmarkStart w:id="4" w:name="_Toc516577669"/>
      <w:r w:rsidRPr="00B22398">
        <w:rPr>
          <w:b/>
          <w:color w:val="auto"/>
          <w:lang w:val="en-GB"/>
        </w:rPr>
        <w:t>Step 2 – Match the two records.</w:t>
      </w:r>
      <w:bookmarkEnd w:id="4"/>
    </w:p>
    <w:p w14:paraId="4EC6FD32" w14:textId="42EC3E3B" w:rsidR="00B22398" w:rsidRDefault="00B22398" w:rsidP="00B22398">
      <w:pPr>
        <w:rPr>
          <w:lang w:val="en-GB"/>
        </w:rPr>
      </w:pPr>
    </w:p>
    <w:p w14:paraId="7C1C39D1" w14:textId="3A05B1E6" w:rsidR="00B22398" w:rsidRPr="00B22398" w:rsidRDefault="40484343" w:rsidP="40484343">
      <w:pPr>
        <w:rPr>
          <w:lang w:val="en-GB"/>
        </w:rPr>
      </w:pPr>
      <w:r w:rsidRPr="40484343">
        <w:rPr>
          <w:lang w:val="en-GB"/>
        </w:rPr>
        <w:t xml:space="preserve">Rather than using the Match Function (discussed further in the Match Training Module), we will match the two newly created records manually. </w:t>
      </w:r>
    </w:p>
    <w:p w14:paraId="340A9ECE" w14:textId="5A129E3D" w:rsidR="40484343" w:rsidRDefault="40484343" w:rsidP="40484343">
      <w:pPr>
        <w:rPr>
          <w:lang w:val="en-GB"/>
        </w:rPr>
      </w:pPr>
    </w:p>
    <w:p w14:paraId="0A920120" w14:textId="48B927AB" w:rsidR="40484343" w:rsidRDefault="40484343" w:rsidP="40484343">
      <w:pPr>
        <w:rPr>
          <w:b/>
          <w:bCs/>
          <w:lang w:val="en-GB"/>
        </w:rPr>
      </w:pPr>
      <w:r w:rsidRPr="40484343">
        <w:rPr>
          <w:b/>
          <w:bCs/>
          <w:lang w:val="en-GB"/>
        </w:rPr>
        <w:t>Exercise:</w:t>
      </w:r>
    </w:p>
    <w:p w14:paraId="0DE0CDB1" w14:textId="043FC942" w:rsidR="000A1C7D" w:rsidRDefault="000A1C7D" w:rsidP="4BADDCFA">
      <w:pPr>
        <w:jc w:val="both"/>
        <w:rPr>
          <w:sz w:val="22"/>
          <w:szCs w:val="22"/>
          <w:lang w:val="en-GB"/>
        </w:rPr>
      </w:pPr>
    </w:p>
    <w:p w14:paraId="1E18A72B" w14:textId="17E2CDAE" w:rsidR="000A1C7D" w:rsidRDefault="40484343" w:rsidP="40484343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 xml:space="preserve">Navigate to </w:t>
      </w:r>
      <w:proofErr w:type="spellStart"/>
      <w:r w:rsidRPr="40484343">
        <w:rPr>
          <w:sz w:val="22"/>
          <w:szCs w:val="22"/>
          <w:lang w:val="en-GB"/>
        </w:rPr>
        <w:t>clearMDM</w:t>
      </w:r>
      <w:proofErr w:type="spellEnd"/>
      <w:r w:rsidRPr="40484343">
        <w:rPr>
          <w:sz w:val="22"/>
          <w:szCs w:val="22"/>
          <w:lang w:val="en-GB"/>
        </w:rPr>
        <w:t>, Matching Test tab.</w:t>
      </w:r>
    </w:p>
    <w:p w14:paraId="576AEE91" w14:textId="509D0D74" w:rsidR="40484343" w:rsidRDefault="40484343" w:rsidP="40484343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>Select the Target Object (in this example it will be Person Account).</w:t>
      </w:r>
    </w:p>
    <w:p w14:paraId="1749097E" w14:textId="37E0E05D" w:rsidR="40484343" w:rsidRDefault="40484343" w:rsidP="40484343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 xml:space="preserve">Check that Person Account Field is displayed as Last Name. </w:t>
      </w:r>
    </w:p>
    <w:p w14:paraId="5B2D1750" w14:textId="5E0FEFBF" w:rsidR="40484343" w:rsidRDefault="40484343" w:rsidP="40484343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>Input Jones in the Field Value and click on search.</w:t>
      </w:r>
    </w:p>
    <w:p w14:paraId="33900629" w14:textId="0475FC8C" w:rsidR="40484343" w:rsidRDefault="40484343" w:rsidP="40484343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>In the Person Account search results select the two records created in step 1.</w:t>
      </w:r>
    </w:p>
    <w:p w14:paraId="40A0D341" w14:textId="42324E78" w:rsidR="40484343" w:rsidRDefault="40484343" w:rsidP="40484343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>Then click on next.</w:t>
      </w:r>
    </w:p>
    <w:p w14:paraId="65E8D808" w14:textId="1201A87B" w:rsidR="40484343" w:rsidRDefault="40484343" w:rsidP="40484343">
      <w:pPr>
        <w:jc w:val="both"/>
        <w:rPr>
          <w:sz w:val="22"/>
          <w:szCs w:val="22"/>
          <w:lang w:val="en-GB"/>
        </w:rPr>
      </w:pPr>
    </w:p>
    <w:p w14:paraId="2F1A6E05" w14:textId="4379893E" w:rsidR="40484343" w:rsidRDefault="40484343" w:rsidP="40484343">
      <w:pPr>
        <w:jc w:val="both"/>
        <w:rPr>
          <w:sz w:val="22"/>
          <w:szCs w:val="22"/>
          <w:lang w:val="en-GB"/>
        </w:rPr>
      </w:pPr>
    </w:p>
    <w:p w14:paraId="26FBDE9A" w14:textId="7764E217" w:rsidR="40484343" w:rsidRDefault="5D43EBC6" w:rsidP="5D43EBC6">
      <w:pPr>
        <w:pStyle w:val="Heading2"/>
        <w:rPr>
          <w:b/>
          <w:bCs/>
          <w:color w:val="auto"/>
          <w:lang w:val="en-GB"/>
        </w:rPr>
      </w:pPr>
      <w:bookmarkStart w:id="5" w:name="_Toc516577670"/>
      <w:r w:rsidRPr="5D43EBC6">
        <w:rPr>
          <w:b/>
          <w:bCs/>
          <w:color w:val="auto"/>
          <w:lang w:val="en-GB"/>
        </w:rPr>
        <w:t>Step 3 – Merge the two records</w:t>
      </w:r>
      <w:bookmarkEnd w:id="5"/>
    </w:p>
    <w:p w14:paraId="3FBC665D" w14:textId="6013D7A9" w:rsidR="40484343" w:rsidRDefault="40484343" w:rsidP="40484343">
      <w:pPr>
        <w:jc w:val="both"/>
        <w:rPr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 xml:space="preserve"> </w:t>
      </w:r>
    </w:p>
    <w:p w14:paraId="21228A65" w14:textId="2EAD32BF" w:rsidR="00C71C8C" w:rsidRPr="0012010A" w:rsidRDefault="40484343" w:rsidP="40484343">
      <w:pPr>
        <w:jc w:val="both"/>
        <w:rPr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>Again, rather than use the Merge Function (discussed further in the Merge Training Module), we will merge the two matched records manually.</w:t>
      </w:r>
    </w:p>
    <w:p w14:paraId="58F89745" w14:textId="68AC4471" w:rsidR="40484343" w:rsidRDefault="40484343" w:rsidP="40484343">
      <w:pPr>
        <w:jc w:val="both"/>
        <w:rPr>
          <w:sz w:val="22"/>
          <w:szCs w:val="22"/>
          <w:lang w:val="en-GB"/>
        </w:rPr>
      </w:pPr>
    </w:p>
    <w:p w14:paraId="58DD703E" w14:textId="431C1CDD" w:rsidR="40484343" w:rsidRDefault="40484343" w:rsidP="40484343">
      <w:pPr>
        <w:jc w:val="both"/>
        <w:rPr>
          <w:sz w:val="22"/>
          <w:szCs w:val="22"/>
          <w:lang w:val="en-GB"/>
        </w:rPr>
      </w:pPr>
      <w:r w:rsidRPr="40484343">
        <w:rPr>
          <w:sz w:val="22"/>
          <w:szCs w:val="22"/>
          <w:lang w:val="en-GB"/>
        </w:rPr>
        <w:t>At the moment, the two records are still being treated as individual records. What we will now do is merge these records which will create a Master Record.</w:t>
      </w:r>
    </w:p>
    <w:p w14:paraId="33E71A55" w14:textId="1DA0DA27" w:rsidR="40484343" w:rsidRDefault="40484343" w:rsidP="40484343">
      <w:pPr>
        <w:jc w:val="both"/>
        <w:rPr>
          <w:sz w:val="22"/>
          <w:szCs w:val="22"/>
          <w:lang w:val="en-GB"/>
        </w:rPr>
      </w:pPr>
    </w:p>
    <w:p w14:paraId="527F3202" w14:textId="014704B2" w:rsidR="40484343" w:rsidRDefault="40484343" w:rsidP="40484343">
      <w:pPr>
        <w:jc w:val="both"/>
        <w:rPr>
          <w:b/>
          <w:bCs/>
          <w:lang w:val="en-GB"/>
        </w:rPr>
      </w:pPr>
      <w:r w:rsidRPr="40484343">
        <w:rPr>
          <w:b/>
          <w:bCs/>
          <w:lang w:val="en-GB"/>
        </w:rPr>
        <w:t>Exercise:</w:t>
      </w:r>
    </w:p>
    <w:p w14:paraId="1C45D639" w14:textId="77777777" w:rsidR="008075E8" w:rsidRPr="0012010A" w:rsidRDefault="008075E8" w:rsidP="40484343">
      <w:pPr>
        <w:rPr>
          <w:lang w:val="en-GB"/>
        </w:rPr>
      </w:pPr>
    </w:p>
    <w:p w14:paraId="4A87C88C" w14:textId="010F0703" w:rsidR="40484343" w:rsidRDefault="40484343" w:rsidP="40484343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40484343">
        <w:rPr>
          <w:lang w:val="en-GB"/>
        </w:rPr>
        <w:t>Following on from Step 2, click on the Merge button.</w:t>
      </w:r>
    </w:p>
    <w:p w14:paraId="10DEA1F4" w14:textId="1301E8C7" w:rsidR="40484343" w:rsidRDefault="5D43EBC6" w:rsidP="5D43EBC6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5D43EBC6">
        <w:rPr>
          <w:lang w:val="en-GB"/>
        </w:rPr>
        <w:t>Select which value you want the Master record to use by clicking on the radio buttons (including blank values) for each field.</w:t>
      </w:r>
    </w:p>
    <w:p w14:paraId="46C7668C" w14:textId="3381CE1C" w:rsidR="40484343" w:rsidRDefault="40484343" w:rsidP="40484343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40484343">
        <w:rPr>
          <w:lang w:val="en-GB"/>
        </w:rPr>
        <w:t xml:space="preserve">Click on Merge. </w:t>
      </w:r>
    </w:p>
    <w:p w14:paraId="33BBC15E" w14:textId="5C78D940" w:rsidR="40484343" w:rsidRDefault="40484343" w:rsidP="40484343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40484343">
        <w:rPr>
          <w:lang w:val="en-GB"/>
        </w:rPr>
        <w:t>Select ok to the message displayed.</w:t>
      </w:r>
    </w:p>
    <w:p w14:paraId="4044B4AD" w14:textId="198D40CD" w:rsidR="40484343" w:rsidRDefault="40484343" w:rsidP="5D43EBC6">
      <w:pPr>
        <w:rPr>
          <w:rFonts w:eastAsiaTheme="minorEastAsia"/>
          <w:lang w:val="en-GB"/>
        </w:rPr>
      </w:pPr>
    </w:p>
    <w:p w14:paraId="1021B2B3" w14:textId="5351B8E5" w:rsidR="5D43EBC6" w:rsidRDefault="5D43EBC6" w:rsidP="5D43EBC6">
      <w:pPr>
        <w:pStyle w:val="Heading2"/>
        <w:rPr>
          <w:b/>
          <w:bCs/>
          <w:color w:val="auto"/>
          <w:lang w:val="en-GB"/>
        </w:rPr>
      </w:pPr>
      <w:bookmarkStart w:id="6" w:name="_Toc516577671"/>
      <w:r w:rsidRPr="5D43EBC6">
        <w:rPr>
          <w:b/>
          <w:bCs/>
          <w:color w:val="auto"/>
          <w:lang w:val="en-GB"/>
        </w:rPr>
        <w:t>Step 4 – Master Record</w:t>
      </w:r>
      <w:bookmarkEnd w:id="6"/>
    </w:p>
    <w:p w14:paraId="0979614A" w14:textId="5A8AC696" w:rsidR="5D43EBC6" w:rsidRDefault="5D43EBC6" w:rsidP="5D43EBC6">
      <w:pPr>
        <w:rPr>
          <w:lang w:val="en-GB"/>
        </w:rPr>
      </w:pPr>
    </w:p>
    <w:p w14:paraId="3855168F" w14:textId="4BBB983E" w:rsidR="5D43EBC6" w:rsidRDefault="5D43EBC6" w:rsidP="5D43EBC6">
      <w:pPr>
        <w:rPr>
          <w:lang w:val="en-GB"/>
        </w:rPr>
      </w:pPr>
      <w:r w:rsidRPr="5D43EBC6">
        <w:rPr>
          <w:lang w:val="en-GB"/>
        </w:rPr>
        <w:t>The Master Record will now be created. To view this complete the following exercise.</w:t>
      </w:r>
    </w:p>
    <w:p w14:paraId="77B18327" w14:textId="19005074" w:rsidR="5D43EBC6" w:rsidRDefault="5D43EBC6" w:rsidP="5D43EBC6">
      <w:pPr>
        <w:rPr>
          <w:lang w:val="en-GB"/>
        </w:rPr>
      </w:pPr>
    </w:p>
    <w:p w14:paraId="4E45D585" w14:textId="00D76FC4" w:rsidR="5D43EBC6" w:rsidRDefault="5D43EBC6" w:rsidP="5D43EBC6">
      <w:pPr>
        <w:rPr>
          <w:b/>
          <w:bCs/>
          <w:lang w:val="en-GB"/>
        </w:rPr>
      </w:pPr>
      <w:r w:rsidRPr="5D43EBC6">
        <w:rPr>
          <w:b/>
          <w:bCs/>
          <w:lang w:val="en-GB"/>
        </w:rPr>
        <w:t>Exercise:</w:t>
      </w:r>
    </w:p>
    <w:p w14:paraId="2CC53561" w14:textId="73F92809" w:rsidR="5D43EBC6" w:rsidRDefault="5D43EBC6" w:rsidP="5D43EBC6">
      <w:pPr>
        <w:rPr>
          <w:b/>
          <w:bCs/>
          <w:lang w:val="en-GB"/>
        </w:rPr>
      </w:pPr>
    </w:p>
    <w:p w14:paraId="44F3ED36" w14:textId="4381EC90" w:rsidR="5D43EBC6" w:rsidRDefault="5C1D503D" w:rsidP="5C1D503D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5C1D503D">
        <w:rPr>
          <w:rFonts w:eastAsiaTheme="minorEastAsia"/>
          <w:lang w:val="en-GB"/>
        </w:rPr>
        <w:t xml:space="preserve">Click on view Master Record. </w:t>
      </w:r>
    </w:p>
    <w:p w14:paraId="340AF2DE" w14:textId="35AF96EB" w:rsidR="5C1D503D" w:rsidRDefault="5C1D503D" w:rsidP="5C1D503D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5C1D503D">
        <w:rPr>
          <w:rFonts w:eastAsiaTheme="minorEastAsia"/>
          <w:lang w:val="en-GB"/>
        </w:rPr>
        <w:t>Validate the information is correct and the child records are also attached.</w:t>
      </w:r>
    </w:p>
    <w:p w14:paraId="5C98189F" w14:textId="6DD6AAD2" w:rsidR="5C1D503D" w:rsidRDefault="5C1D503D" w:rsidP="5C1D503D">
      <w:pPr>
        <w:rPr>
          <w:rFonts w:eastAsiaTheme="minorEastAsia"/>
          <w:lang w:val="en-GB"/>
        </w:rPr>
      </w:pPr>
    </w:p>
    <w:p w14:paraId="419EAAD2" w14:textId="58C4688C" w:rsidR="5C1D503D" w:rsidRDefault="5C1D503D" w:rsidP="5C1D503D">
      <w:pPr>
        <w:rPr>
          <w:rFonts w:eastAsiaTheme="minorEastAsia"/>
          <w:lang w:val="en-GB"/>
        </w:rPr>
      </w:pPr>
      <w:r w:rsidRPr="5C1D503D">
        <w:rPr>
          <w:rFonts w:eastAsiaTheme="minorEastAsia"/>
          <w:lang w:val="en-GB"/>
        </w:rPr>
        <w:t>This concludes the training module for Customer Record Lifecycle.</w:t>
      </w:r>
    </w:p>
    <w:sectPr w:rsidR="5C1D503D" w:rsidSect="00C72C5B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C363C" w14:textId="77777777" w:rsidR="00892894" w:rsidRDefault="00892894" w:rsidP="00163A4A">
      <w:r>
        <w:separator/>
      </w:r>
    </w:p>
  </w:endnote>
  <w:endnote w:type="continuationSeparator" w:id="0">
    <w:p w14:paraId="0C2C3114" w14:textId="77777777" w:rsidR="00892894" w:rsidRDefault="00892894" w:rsidP="0016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AD2A" w14:textId="77777777" w:rsidR="002E3210" w:rsidRDefault="002E3210" w:rsidP="002A27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ED4CD" w14:textId="77777777" w:rsidR="002E3210" w:rsidRDefault="002E3210" w:rsidP="00C72C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03CB" w14:textId="77777777" w:rsidR="002E3210" w:rsidRPr="00C72C5B" w:rsidRDefault="002E3210" w:rsidP="00C72C5B">
    <w:pPr>
      <w:pStyle w:val="Footer"/>
      <w:framePr w:wrap="none" w:vAnchor="text" w:hAnchor="margin" w:xAlign="right" w:y="1"/>
      <w:rPr>
        <w:rStyle w:val="PageNumber"/>
        <w:sz w:val="20"/>
      </w:rPr>
    </w:pPr>
    <w:r w:rsidRPr="00C72C5B">
      <w:rPr>
        <w:rStyle w:val="PageNumber"/>
        <w:sz w:val="20"/>
      </w:rPr>
      <w:fldChar w:fldCharType="begin"/>
    </w:r>
    <w:r w:rsidRPr="00C72C5B">
      <w:rPr>
        <w:rStyle w:val="PageNumber"/>
        <w:sz w:val="20"/>
      </w:rPr>
      <w:instrText xml:space="preserve">PAGE  </w:instrText>
    </w:r>
    <w:r w:rsidRPr="00C72C5B">
      <w:rPr>
        <w:rStyle w:val="PageNumber"/>
        <w:sz w:val="20"/>
      </w:rPr>
      <w:fldChar w:fldCharType="separate"/>
    </w:r>
    <w:r w:rsidR="003B5EB1">
      <w:rPr>
        <w:rStyle w:val="PageNumber"/>
        <w:noProof/>
        <w:sz w:val="20"/>
      </w:rPr>
      <w:t>8</w:t>
    </w:r>
    <w:r w:rsidRPr="00C72C5B">
      <w:rPr>
        <w:rStyle w:val="PageNumber"/>
        <w:sz w:val="20"/>
      </w:rPr>
      <w:fldChar w:fldCharType="end"/>
    </w:r>
  </w:p>
  <w:p w14:paraId="116A2F3D" w14:textId="6E19B32A" w:rsidR="002E3210" w:rsidRPr="00C72C5B" w:rsidRDefault="002E3210" w:rsidP="00C72C5B">
    <w:pPr>
      <w:pStyle w:val="Footer"/>
      <w:ind w:right="360"/>
      <w:rPr>
        <w:sz w:val="16"/>
        <w:lang w:val="en-GB"/>
      </w:rPr>
    </w:pPr>
    <w:proofErr w:type="spellStart"/>
    <w:r w:rsidRPr="00C72C5B">
      <w:rPr>
        <w:sz w:val="16"/>
        <w:lang w:val="en-GB"/>
      </w:rPr>
      <w:t>clearMDM</w:t>
    </w:r>
    <w:proofErr w:type="spellEnd"/>
    <w:r w:rsidRPr="00C72C5B">
      <w:rPr>
        <w:sz w:val="16"/>
        <w:lang w:val="en-GB"/>
      </w:rPr>
      <w:t xml:space="preserve">® is a registered trademark of Audit9 </w:t>
    </w:r>
    <w:r>
      <w:rPr>
        <w:sz w:val="16"/>
        <w:lang w:val="en-GB"/>
      </w:rPr>
      <w:t>Ltd</w:t>
    </w:r>
    <w:r w:rsidRPr="00C72C5B">
      <w:rPr>
        <w:sz w:val="16"/>
        <w:lang w:val="en-GB"/>
      </w:rPr>
      <w:t xml:space="preserve"> a company registered in the United Kingdom with </w:t>
    </w:r>
    <w:r>
      <w:rPr>
        <w:sz w:val="16"/>
        <w:lang w:val="en-GB"/>
      </w:rPr>
      <w:t>company number 08088394.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1AE8" w14:textId="475AC1D2" w:rsidR="002E3210" w:rsidRDefault="002E3210">
    <w:pPr>
      <w:pStyle w:val="Footer"/>
    </w:pPr>
    <w:proofErr w:type="spellStart"/>
    <w:r w:rsidRPr="00C72C5B">
      <w:rPr>
        <w:sz w:val="16"/>
        <w:lang w:val="en-GB"/>
      </w:rPr>
      <w:t>clearMDM</w:t>
    </w:r>
    <w:proofErr w:type="spellEnd"/>
    <w:r w:rsidRPr="00C72C5B">
      <w:rPr>
        <w:sz w:val="16"/>
        <w:lang w:val="en-GB"/>
      </w:rPr>
      <w:t xml:space="preserve">® is a registered trademark of Audit9 </w:t>
    </w:r>
    <w:r>
      <w:rPr>
        <w:sz w:val="16"/>
        <w:lang w:val="en-GB"/>
      </w:rPr>
      <w:t>Ltd</w:t>
    </w:r>
    <w:r w:rsidRPr="00C72C5B">
      <w:rPr>
        <w:sz w:val="16"/>
        <w:lang w:val="en-GB"/>
      </w:rPr>
      <w:t xml:space="preserve"> a company registered in the United Kingdom with </w:t>
    </w:r>
    <w:r>
      <w:rPr>
        <w:sz w:val="16"/>
        <w:lang w:val="en-GB"/>
      </w:rPr>
      <w:t>company number 08088394.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CF21" w14:textId="77777777" w:rsidR="00892894" w:rsidRDefault="00892894" w:rsidP="00163A4A">
      <w:r>
        <w:separator/>
      </w:r>
    </w:p>
  </w:footnote>
  <w:footnote w:type="continuationSeparator" w:id="0">
    <w:p w14:paraId="3CC20958" w14:textId="77777777" w:rsidR="00892894" w:rsidRDefault="00892894" w:rsidP="0016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7A5A" w14:textId="3D00A054" w:rsidR="002E3210" w:rsidRDefault="002E3210">
    <w:pPr>
      <w:pStyle w:val="Header"/>
    </w:pPr>
    <w:r>
      <w:rPr>
        <w:noProof/>
      </w:rPr>
      <w:drawing>
        <wp:inline distT="0" distB="0" distL="0" distR="0" wp14:anchorId="5C139B71" wp14:editId="4C3B3ED9">
          <wp:extent cx="2129538" cy="278587"/>
          <wp:effectExtent l="0" t="0" r="4445" b="1270"/>
          <wp:docPr id="125076040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538" cy="27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461"/>
    <w:multiLevelType w:val="hybridMultilevel"/>
    <w:tmpl w:val="62E2F994"/>
    <w:lvl w:ilvl="0" w:tplc="5DD677EE">
      <w:start w:val="1"/>
      <w:numFmt w:val="decimal"/>
      <w:lvlText w:val="%1."/>
      <w:lvlJc w:val="left"/>
      <w:pPr>
        <w:ind w:left="720" w:hanging="360"/>
      </w:pPr>
    </w:lvl>
    <w:lvl w:ilvl="1" w:tplc="703E797A">
      <w:start w:val="1"/>
      <w:numFmt w:val="lowerLetter"/>
      <w:lvlText w:val="%2."/>
      <w:lvlJc w:val="left"/>
      <w:pPr>
        <w:ind w:left="1440" w:hanging="360"/>
      </w:pPr>
    </w:lvl>
    <w:lvl w:ilvl="2" w:tplc="D60E58F4">
      <w:start w:val="1"/>
      <w:numFmt w:val="lowerRoman"/>
      <w:lvlText w:val="%3."/>
      <w:lvlJc w:val="right"/>
      <w:pPr>
        <w:ind w:left="2160" w:hanging="180"/>
      </w:pPr>
    </w:lvl>
    <w:lvl w:ilvl="3" w:tplc="25BC1420">
      <w:start w:val="1"/>
      <w:numFmt w:val="decimal"/>
      <w:lvlText w:val="%4."/>
      <w:lvlJc w:val="left"/>
      <w:pPr>
        <w:ind w:left="2880" w:hanging="360"/>
      </w:pPr>
    </w:lvl>
    <w:lvl w:ilvl="4" w:tplc="4E349E06">
      <w:start w:val="1"/>
      <w:numFmt w:val="lowerLetter"/>
      <w:lvlText w:val="%5."/>
      <w:lvlJc w:val="left"/>
      <w:pPr>
        <w:ind w:left="3600" w:hanging="360"/>
      </w:pPr>
    </w:lvl>
    <w:lvl w:ilvl="5" w:tplc="C06A52A2">
      <w:start w:val="1"/>
      <w:numFmt w:val="lowerRoman"/>
      <w:lvlText w:val="%6."/>
      <w:lvlJc w:val="right"/>
      <w:pPr>
        <w:ind w:left="4320" w:hanging="180"/>
      </w:pPr>
    </w:lvl>
    <w:lvl w:ilvl="6" w:tplc="A8ECE5B8">
      <w:start w:val="1"/>
      <w:numFmt w:val="decimal"/>
      <w:lvlText w:val="%7."/>
      <w:lvlJc w:val="left"/>
      <w:pPr>
        <w:ind w:left="5040" w:hanging="360"/>
      </w:pPr>
    </w:lvl>
    <w:lvl w:ilvl="7" w:tplc="44527356">
      <w:start w:val="1"/>
      <w:numFmt w:val="lowerLetter"/>
      <w:lvlText w:val="%8."/>
      <w:lvlJc w:val="left"/>
      <w:pPr>
        <w:ind w:left="5760" w:hanging="360"/>
      </w:pPr>
    </w:lvl>
    <w:lvl w:ilvl="8" w:tplc="03AC27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733"/>
    <w:multiLevelType w:val="hybridMultilevel"/>
    <w:tmpl w:val="C75A6ADA"/>
    <w:lvl w:ilvl="0" w:tplc="96023E76">
      <w:start w:val="1"/>
      <w:numFmt w:val="decimal"/>
      <w:lvlText w:val="%1."/>
      <w:lvlJc w:val="left"/>
      <w:pPr>
        <w:ind w:left="720" w:hanging="360"/>
      </w:pPr>
    </w:lvl>
    <w:lvl w:ilvl="1" w:tplc="B1382CE8">
      <w:start w:val="1"/>
      <w:numFmt w:val="lowerLetter"/>
      <w:lvlText w:val="%2."/>
      <w:lvlJc w:val="left"/>
      <w:pPr>
        <w:ind w:left="1440" w:hanging="360"/>
      </w:pPr>
    </w:lvl>
    <w:lvl w:ilvl="2" w:tplc="31DE6A4C">
      <w:start w:val="1"/>
      <w:numFmt w:val="lowerRoman"/>
      <w:lvlText w:val="%3."/>
      <w:lvlJc w:val="right"/>
      <w:pPr>
        <w:ind w:left="2160" w:hanging="180"/>
      </w:pPr>
    </w:lvl>
    <w:lvl w:ilvl="3" w:tplc="53E4C14A">
      <w:start w:val="1"/>
      <w:numFmt w:val="decimal"/>
      <w:lvlText w:val="%4."/>
      <w:lvlJc w:val="left"/>
      <w:pPr>
        <w:ind w:left="2880" w:hanging="360"/>
      </w:pPr>
    </w:lvl>
    <w:lvl w:ilvl="4" w:tplc="BBB21FCA">
      <w:start w:val="1"/>
      <w:numFmt w:val="lowerLetter"/>
      <w:lvlText w:val="%5."/>
      <w:lvlJc w:val="left"/>
      <w:pPr>
        <w:ind w:left="3600" w:hanging="360"/>
      </w:pPr>
    </w:lvl>
    <w:lvl w:ilvl="5" w:tplc="FBAA7616">
      <w:start w:val="1"/>
      <w:numFmt w:val="lowerRoman"/>
      <w:lvlText w:val="%6."/>
      <w:lvlJc w:val="right"/>
      <w:pPr>
        <w:ind w:left="4320" w:hanging="180"/>
      </w:pPr>
    </w:lvl>
    <w:lvl w:ilvl="6" w:tplc="9EBC1DC2">
      <w:start w:val="1"/>
      <w:numFmt w:val="decimal"/>
      <w:lvlText w:val="%7."/>
      <w:lvlJc w:val="left"/>
      <w:pPr>
        <w:ind w:left="5040" w:hanging="360"/>
      </w:pPr>
    </w:lvl>
    <w:lvl w:ilvl="7" w:tplc="DE04D428">
      <w:start w:val="1"/>
      <w:numFmt w:val="lowerLetter"/>
      <w:lvlText w:val="%8."/>
      <w:lvlJc w:val="left"/>
      <w:pPr>
        <w:ind w:left="5760" w:hanging="360"/>
      </w:pPr>
    </w:lvl>
    <w:lvl w:ilvl="8" w:tplc="818662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1FEF"/>
    <w:multiLevelType w:val="hybridMultilevel"/>
    <w:tmpl w:val="B480028C"/>
    <w:lvl w:ilvl="0" w:tplc="0660E6B8">
      <w:start w:val="1"/>
      <w:numFmt w:val="decimal"/>
      <w:lvlText w:val="%1."/>
      <w:lvlJc w:val="left"/>
      <w:pPr>
        <w:ind w:left="720" w:hanging="360"/>
      </w:pPr>
    </w:lvl>
    <w:lvl w:ilvl="1" w:tplc="D41485FE">
      <w:start w:val="1"/>
      <w:numFmt w:val="lowerLetter"/>
      <w:lvlText w:val="%2."/>
      <w:lvlJc w:val="left"/>
      <w:pPr>
        <w:ind w:left="1440" w:hanging="360"/>
      </w:pPr>
    </w:lvl>
    <w:lvl w:ilvl="2" w:tplc="D830335E">
      <w:start w:val="1"/>
      <w:numFmt w:val="lowerRoman"/>
      <w:lvlText w:val="%3."/>
      <w:lvlJc w:val="right"/>
      <w:pPr>
        <w:ind w:left="2160" w:hanging="180"/>
      </w:pPr>
    </w:lvl>
    <w:lvl w:ilvl="3" w:tplc="1F94B776">
      <w:start w:val="1"/>
      <w:numFmt w:val="decimal"/>
      <w:lvlText w:val="%4."/>
      <w:lvlJc w:val="left"/>
      <w:pPr>
        <w:ind w:left="2880" w:hanging="360"/>
      </w:pPr>
    </w:lvl>
    <w:lvl w:ilvl="4" w:tplc="ADDA1806">
      <w:start w:val="1"/>
      <w:numFmt w:val="lowerLetter"/>
      <w:lvlText w:val="%5."/>
      <w:lvlJc w:val="left"/>
      <w:pPr>
        <w:ind w:left="3600" w:hanging="360"/>
      </w:pPr>
    </w:lvl>
    <w:lvl w:ilvl="5" w:tplc="FF04C016">
      <w:start w:val="1"/>
      <w:numFmt w:val="lowerRoman"/>
      <w:lvlText w:val="%6."/>
      <w:lvlJc w:val="right"/>
      <w:pPr>
        <w:ind w:left="4320" w:hanging="180"/>
      </w:pPr>
    </w:lvl>
    <w:lvl w:ilvl="6" w:tplc="890050A8">
      <w:start w:val="1"/>
      <w:numFmt w:val="decimal"/>
      <w:lvlText w:val="%7."/>
      <w:lvlJc w:val="left"/>
      <w:pPr>
        <w:ind w:left="5040" w:hanging="360"/>
      </w:pPr>
    </w:lvl>
    <w:lvl w:ilvl="7" w:tplc="9DB0E486">
      <w:start w:val="1"/>
      <w:numFmt w:val="lowerLetter"/>
      <w:lvlText w:val="%8."/>
      <w:lvlJc w:val="left"/>
      <w:pPr>
        <w:ind w:left="5760" w:hanging="360"/>
      </w:pPr>
    </w:lvl>
    <w:lvl w:ilvl="8" w:tplc="82C2BB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B49DF"/>
    <w:multiLevelType w:val="hybridMultilevel"/>
    <w:tmpl w:val="F9C8F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37B"/>
    <w:multiLevelType w:val="hybridMultilevel"/>
    <w:tmpl w:val="4FF0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3C"/>
    <w:rsid w:val="0000006F"/>
    <w:rsid w:val="00014878"/>
    <w:rsid w:val="000165C6"/>
    <w:rsid w:val="0002582D"/>
    <w:rsid w:val="0002592E"/>
    <w:rsid w:val="00026B69"/>
    <w:rsid w:val="000272BD"/>
    <w:rsid w:val="00040074"/>
    <w:rsid w:val="00042FC3"/>
    <w:rsid w:val="00046470"/>
    <w:rsid w:val="0005086D"/>
    <w:rsid w:val="00051FFD"/>
    <w:rsid w:val="000520EE"/>
    <w:rsid w:val="000555C4"/>
    <w:rsid w:val="00056350"/>
    <w:rsid w:val="00060519"/>
    <w:rsid w:val="0006335B"/>
    <w:rsid w:val="00067584"/>
    <w:rsid w:val="00080E6E"/>
    <w:rsid w:val="00081511"/>
    <w:rsid w:val="00081D37"/>
    <w:rsid w:val="0008206D"/>
    <w:rsid w:val="0008257A"/>
    <w:rsid w:val="00082B4A"/>
    <w:rsid w:val="00082D50"/>
    <w:rsid w:val="00091FB1"/>
    <w:rsid w:val="000926B7"/>
    <w:rsid w:val="000931B2"/>
    <w:rsid w:val="000A1C7D"/>
    <w:rsid w:val="000A3221"/>
    <w:rsid w:val="000A4502"/>
    <w:rsid w:val="000A5606"/>
    <w:rsid w:val="000B5706"/>
    <w:rsid w:val="000C4C3B"/>
    <w:rsid w:val="000C718C"/>
    <w:rsid w:val="000D2E0E"/>
    <w:rsid w:val="000D3309"/>
    <w:rsid w:val="000D479B"/>
    <w:rsid w:val="000D660F"/>
    <w:rsid w:val="000F0C63"/>
    <w:rsid w:val="000F5B52"/>
    <w:rsid w:val="000F63E9"/>
    <w:rsid w:val="00100147"/>
    <w:rsid w:val="001059F1"/>
    <w:rsid w:val="0010795C"/>
    <w:rsid w:val="0011191D"/>
    <w:rsid w:val="00117495"/>
    <w:rsid w:val="0012010A"/>
    <w:rsid w:val="00125A50"/>
    <w:rsid w:val="0013059E"/>
    <w:rsid w:val="00134BCD"/>
    <w:rsid w:val="001448E0"/>
    <w:rsid w:val="00150767"/>
    <w:rsid w:val="00150790"/>
    <w:rsid w:val="0015104E"/>
    <w:rsid w:val="00152676"/>
    <w:rsid w:val="00153438"/>
    <w:rsid w:val="00155703"/>
    <w:rsid w:val="00155A30"/>
    <w:rsid w:val="001570FF"/>
    <w:rsid w:val="0016195A"/>
    <w:rsid w:val="00161E1D"/>
    <w:rsid w:val="00163A4A"/>
    <w:rsid w:val="00163B5C"/>
    <w:rsid w:val="00164B5B"/>
    <w:rsid w:val="00166EAF"/>
    <w:rsid w:val="00177DBE"/>
    <w:rsid w:val="0018372A"/>
    <w:rsid w:val="001843FF"/>
    <w:rsid w:val="001918C6"/>
    <w:rsid w:val="001945B4"/>
    <w:rsid w:val="001A4235"/>
    <w:rsid w:val="001A44FF"/>
    <w:rsid w:val="001A5666"/>
    <w:rsid w:val="001A5A10"/>
    <w:rsid w:val="001A69CE"/>
    <w:rsid w:val="001B5071"/>
    <w:rsid w:val="001B79F9"/>
    <w:rsid w:val="001C5CE8"/>
    <w:rsid w:val="001C673F"/>
    <w:rsid w:val="001C6774"/>
    <w:rsid w:val="001D12A6"/>
    <w:rsid w:val="001D181F"/>
    <w:rsid w:val="001D2669"/>
    <w:rsid w:val="001D4706"/>
    <w:rsid w:val="001D69D8"/>
    <w:rsid w:val="001E0CF4"/>
    <w:rsid w:val="001E148B"/>
    <w:rsid w:val="001E5039"/>
    <w:rsid w:val="001E5307"/>
    <w:rsid w:val="001F399A"/>
    <w:rsid w:val="001F4CCD"/>
    <w:rsid w:val="002013E7"/>
    <w:rsid w:val="0020443C"/>
    <w:rsid w:val="002125B6"/>
    <w:rsid w:val="00224B9E"/>
    <w:rsid w:val="002324F7"/>
    <w:rsid w:val="002334B9"/>
    <w:rsid w:val="002414FF"/>
    <w:rsid w:val="00243440"/>
    <w:rsid w:val="00243CA6"/>
    <w:rsid w:val="002503CA"/>
    <w:rsid w:val="00254324"/>
    <w:rsid w:val="002645E7"/>
    <w:rsid w:val="00267250"/>
    <w:rsid w:val="002705AF"/>
    <w:rsid w:val="002749C2"/>
    <w:rsid w:val="0027613D"/>
    <w:rsid w:val="00280D8E"/>
    <w:rsid w:val="00280E39"/>
    <w:rsid w:val="00281F3F"/>
    <w:rsid w:val="00284DE5"/>
    <w:rsid w:val="00285C6B"/>
    <w:rsid w:val="002A0289"/>
    <w:rsid w:val="002A276A"/>
    <w:rsid w:val="002A46FA"/>
    <w:rsid w:val="002B0160"/>
    <w:rsid w:val="002B1323"/>
    <w:rsid w:val="002B1806"/>
    <w:rsid w:val="002B1D8F"/>
    <w:rsid w:val="002B25B2"/>
    <w:rsid w:val="002C1008"/>
    <w:rsid w:val="002C3C39"/>
    <w:rsid w:val="002C7A0A"/>
    <w:rsid w:val="002D5548"/>
    <w:rsid w:val="002E3210"/>
    <w:rsid w:val="002E3BF0"/>
    <w:rsid w:val="002E673C"/>
    <w:rsid w:val="002F323C"/>
    <w:rsid w:val="003008A2"/>
    <w:rsid w:val="003012AD"/>
    <w:rsid w:val="00316F55"/>
    <w:rsid w:val="003219B4"/>
    <w:rsid w:val="003316B3"/>
    <w:rsid w:val="00331FC9"/>
    <w:rsid w:val="003367D9"/>
    <w:rsid w:val="00351847"/>
    <w:rsid w:val="00352899"/>
    <w:rsid w:val="00352A55"/>
    <w:rsid w:val="00355662"/>
    <w:rsid w:val="00356814"/>
    <w:rsid w:val="00363E3F"/>
    <w:rsid w:val="00375BB9"/>
    <w:rsid w:val="003761A1"/>
    <w:rsid w:val="0037779A"/>
    <w:rsid w:val="003812A5"/>
    <w:rsid w:val="003844B1"/>
    <w:rsid w:val="003852D3"/>
    <w:rsid w:val="00385AAC"/>
    <w:rsid w:val="0039019C"/>
    <w:rsid w:val="003A35A3"/>
    <w:rsid w:val="003B142E"/>
    <w:rsid w:val="003B591A"/>
    <w:rsid w:val="003B5EB1"/>
    <w:rsid w:val="003C42DB"/>
    <w:rsid w:val="003C7E0D"/>
    <w:rsid w:val="003D3945"/>
    <w:rsid w:val="003D5425"/>
    <w:rsid w:val="003D7274"/>
    <w:rsid w:val="003F0CDE"/>
    <w:rsid w:val="003F1899"/>
    <w:rsid w:val="003F32FF"/>
    <w:rsid w:val="003F7287"/>
    <w:rsid w:val="00405F1C"/>
    <w:rsid w:val="00405FE8"/>
    <w:rsid w:val="00406D01"/>
    <w:rsid w:val="00412841"/>
    <w:rsid w:val="00417AF9"/>
    <w:rsid w:val="00420B76"/>
    <w:rsid w:val="00420BEC"/>
    <w:rsid w:val="00426EB2"/>
    <w:rsid w:val="004323A8"/>
    <w:rsid w:val="0045283B"/>
    <w:rsid w:val="00454059"/>
    <w:rsid w:val="004568E8"/>
    <w:rsid w:val="00461E8C"/>
    <w:rsid w:val="0046226B"/>
    <w:rsid w:val="00471C0B"/>
    <w:rsid w:val="004720D7"/>
    <w:rsid w:val="0047254C"/>
    <w:rsid w:val="004752D2"/>
    <w:rsid w:val="00483CFA"/>
    <w:rsid w:val="00486AFC"/>
    <w:rsid w:val="004923FE"/>
    <w:rsid w:val="00493D94"/>
    <w:rsid w:val="00493F60"/>
    <w:rsid w:val="004A241A"/>
    <w:rsid w:val="004A51DF"/>
    <w:rsid w:val="004A7CDF"/>
    <w:rsid w:val="004B08B1"/>
    <w:rsid w:val="004B1CB7"/>
    <w:rsid w:val="004B2085"/>
    <w:rsid w:val="004B537D"/>
    <w:rsid w:val="004B5CB0"/>
    <w:rsid w:val="004C627D"/>
    <w:rsid w:val="004C62E5"/>
    <w:rsid w:val="004D2ED1"/>
    <w:rsid w:val="004D458B"/>
    <w:rsid w:val="004D687A"/>
    <w:rsid w:val="004E1791"/>
    <w:rsid w:val="004E2EFC"/>
    <w:rsid w:val="004E6B74"/>
    <w:rsid w:val="004F331B"/>
    <w:rsid w:val="004F347D"/>
    <w:rsid w:val="004F4E7A"/>
    <w:rsid w:val="005039FA"/>
    <w:rsid w:val="00511656"/>
    <w:rsid w:val="0051327E"/>
    <w:rsid w:val="00513F17"/>
    <w:rsid w:val="00514CA6"/>
    <w:rsid w:val="00516F1C"/>
    <w:rsid w:val="00521F3F"/>
    <w:rsid w:val="00523143"/>
    <w:rsid w:val="005240F2"/>
    <w:rsid w:val="00530E4E"/>
    <w:rsid w:val="00531486"/>
    <w:rsid w:val="00534E98"/>
    <w:rsid w:val="005369E9"/>
    <w:rsid w:val="00547CC7"/>
    <w:rsid w:val="00551E29"/>
    <w:rsid w:val="005546F0"/>
    <w:rsid w:val="0056053B"/>
    <w:rsid w:val="005639F3"/>
    <w:rsid w:val="00565614"/>
    <w:rsid w:val="00572158"/>
    <w:rsid w:val="00572817"/>
    <w:rsid w:val="00572DC5"/>
    <w:rsid w:val="005754DD"/>
    <w:rsid w:val="00582D0F"/>
    <w:rsid w:val="00590BE8"/>
    <w:rsid w:val="00594A54"/>
    <w:rsid w:val="00596DEE"/>
    <w:rsid w:val="005B33DD"/>
    <w:rsid w:val="005C142F"/>
    <w:rsid w:val="005C1817"/>
    <w:rsid w:val="005D10D7"/>
    <w:rsid w:val="005D1664"/>
    <w:rsid w:val="005D5709"/>
    <w:rsid w:val="005D5A74"/>
    <w:rsid w:val="005E511B"/>
    <w:rsid w:val="005F3796"/>
    <w:rsid w:val="00600277"/>
    <w:rsid w:val="00602635"/>
    <w:rsid w:val="00607917"/>
    <w:rsid w:val="00610580"/>
    <w:rsid w:val="00610887"/>
    <w:rsid w:val="00610E43"/>
    <w:rsid w:val="006214E0"/>
    <w:rsid w:val="0062315E"/>
    <w:rsid w:val="00623CBF"/>
    <w:rsid w:val="00625A1D"/>
    <w:rsid w:val="00627759"/>
    <w:rsid w:val="00643BED"/>
    <w:rsid w:val="00644205"/>
    <w:rsid w:val="006462D5"/>
    <w:rsid w:val="006464F4"/>
    <w:rsid w:val="00653E76"/>
    <w:rsid w:val="0065594E"/>
    <w:rsid w:val="00656C88"/>
    <w:rsid w:val="006572A7"/>
    <w:rsid w:val="00661B80"/>
    <w:rsid w:val="00665FE8"/>
    <w:rsid w:val="00670ECE"/>
    <w:rsid w:val="00675CAD"/>
    <w:rsid w:val="0067612D"/>
    <w:rsid w:val="00680D07"/>
    <w:rsid w:val="00681E49"/>
    <w:rsid w:val="00682153"/>
    <w:rsid w:val="00684A2F"/>
    <w:rsid w:val="006853E2"/>
    <w:rsid w:val="00685565"/>
    <w:rsid w:val="00691063"/>
    <w:rsid w:val="006918C3"/>
    <w:rsid w:val="00697FE5"/>
    <w:rsid w:val="006A0866"/>
    <w:rsid w:val="006A3F59"/>
    <w:rsid w:val="006B4343"/>
    <w:rsid w:val="006D33B9"/>
    <w:rsid w:val="006D4840"/>
    <w:rsid w:val="006D63EE"/>
    <w:rsid w:val="006D719E"/>
    <w:rsid w:val="006E45E9"/>
    <w:rsid w:val="006E4E1E"/>
    <w:rsid w:val="006E56EC"/>
    <w:rsid w:val="006E6C59"/>
    <w:rsid w:val="006F4B2F"/>
    <w:rsid w:val="007017F6"/>
    <w:rsid w:val="007131CD"/>
    <w:rsid w:val="00723DAB"/>
    <w:rsid w:val="00730770"/>
    <w:rsid w:val="00733313"/>
    <w:rsid w:val="00734FC5"/>
    <w:rsid w:val="0074146B"/>
    <w:rsid w:val="0074178B"/>
    <w:rsid w:val="00744589"/>
    <w:rsid w:val="00746A69"/>
    <w:rsid w:val="00753825"/>
    <w:rsid w:val="00755445"/>
    <w:rsid w:val="0075771C"/>
    <w:rsid w:val="007612C6"/>
    <w:rsid w:val="00770F7C"/>
    <w:rsid w:val="0077510A"/>
    <w:rsid w:val="007771A7"/>
    <w:rsid w:val="00782CBF"/>
    <w:rsid w:val="007830FB"/>
    <w:rsid w:val="0079283C"/>
    <w:rsid w:val="00797390"/>
    <w:rsid w:val="007976A8"/>
    <w:rsid w:val="007A0ADA"/>
    <w:rsid w:val="007A1545"/>
    <w:rsid w:val="007A340A"/>
    <w:rsid w:val="007A54D9"/>
    <w:rsid w:val="007B4423"/>
    <w:rsid w:val="007B64A2"/>
    <w:rsid w:val="007C1271"/>
    <w:rsid w:val="007D2112"/>
    <w:rsid w:val="007D2E67"/>
    <w:rsid w:val="007E0773"/>
    <w:rsid w:val="007E4132"/>
    <w:rsid w:val="007E5567"/>
    <w:rsid w:val="007E5EAE"/>
    <w:rsid w:val="007F0634"/>
    <w:rsid w:val="007F48F1"/>
    <w:rsid w:val="007F4E76"/>
    <w:rsid w:val="007F5756"/>
    <w:rsid w:val="007F7E04"/>
    <w:rsid w:val="0080041E"/>
    <w:rsid w:val="00801082"/>
    <w:rsid w:val="00805FD0"/>
    <w:rsid w:val="008075E8"/>
    <w:rsid w:val="00807950"/>
    <w:rsid w:val="00813764"/>
    <w:rsid w:val="0082348F"/>
    <w:rsid w:val="00824864"/>
    <w:rsid w:val="00826B46"/>
    <w:rsid w:val="00827BB1"/>
    <w:rsid w:val="008312AD"/>
    <w:rsid w:val="00834702"/>
    <w:rsid w:val="00834F17"/>
    <w:rsid w:val="0084066B"/>
    <w:rsid w:val="00843761"/>
    <w:rsid w:val="00845398"/>
    <w:rsid w:val="00847AF6"/>
    <w:rsid w:val="00854FBD"/>
    <w:rsid w:val="00855E2D"/>
    <w:rsid w:val="00865F09"/>
    <w:rsid w:val="008706D9"/>
    <w:rsid w:val="008719A8"/>
    <w:rsid w:val="00872374"/>
    <w:rsid w:val="0087373F"/>
    <w:rsid w:val="00873BFE"/>
    <w:rsid w:val="00875C08"/>
    <w:rsid w:val="00883F77"/>
    <w:rsid w:val="008900A8"/>
    <w:rsid w:val="00892894"/>
    <w:rsid w:val="008A7606"/>
    <w:rsid w:val="008B5948"/>
    <w:rsid w:val="008C350C"/>
    <w:rsid w:val="008C4765"/>
    <w:rsid w:val="008C6F1D"/>
    <w:rsid w:val="008C7038"/>
    <w:rsid w:val="008C7BDD"/>
    <w:rsid w:val="008D0A06"/>
    <w:rsid w:val="008D4485"/>
    <w:rsid w:val="008D51CF"/>
    <w:rsid w:val="008D7D3E"/>
    <w:rsid w:val="008E1EAE"/>
    <w:rsid w:val="008E3B01"/>
    <w:rsid w:val="008E52E8"/>
    <w:rsid w:val="008F1350"/>
    <w:rsid w:val="008F41DC"/>
    <w:rsid w:val="008F46A8"/>
    <w:rsid w:val="008F47CF"/>
    <w:rsid w:val="008F49D2"/>
    <w:rsid w:val="008F56B6"/>
    <w:rsid w:val="00902E12"/>
    <w:rsid w:val="009068E8"/>
    <w:rsid w:val="0091013F"/>
    <w:rsid w:val="009148F9"/>
    <w:rsid w:val="0092010F"/>
    <w:rsid w:val="00927EC2"/>
    <w:rsid w:val="00927FD4"/>
    <w:rsid w:val="00930C9B"/>
    <w:rsid w:val="0093284D"/>
    <w:rsid w:val="00940EC9"/>
    <w:rsid w:val="00942CFC"/>
    <w:rsid w:val="00950278"/>
    <w:rsid w:val="00953077"/>
    <w:rsid w:val="00954375"/>
    <w:rsid w:val="00957E41"/>
    <w:rsid w:val="00960F71"/>
    <w:rsid w:val="00962F62"/>
    <w:rsid w:val="009713B0"/>
    <w:rsid w:val="00975B52"/>
    <w:rsid w:val="009821D7"/>
    <w:rsid w:val="009839A7"/>
    <w:rsid w:val="00985109"/>
    <w:rsid w:val="009852EC"/>
    <w:rsid w:val="00987B3D"/>
    <w:rsid w:val="009B3C8F"/>
    <w:rsid w:val="009B5B7E"/>
    <w:rsid w:val="009B5E58"/>
    <w:rsid w:val="009B662C"/>
    <w:rsid w:val="009B6F24"/>
    <w:rsid w:val="009C1D23"/>
    <w:rsid w:val="009C2174"/>
    <w:rsid w:val="009C547F"/>
    <w:rsid w:val="009D1077"/>
    <w:rsid w:val="009E13C9"/>
    <w:rsid w:val="009E52F2"/>
    <w:rsid w:val="009E5912"/>
    <w:rsid w:val="009E6BEB"/>
    <w:rsid w:val="009F2ACE"/>
    <w:rsid w:val="009F539B"/>
    <w:rsid w:val="009F755E"/>
    <w:rsid w:val="00A00B68"/>
    <w:rsid w:val="00A02151"/>
    <w:rsid w:val="00A0265B"/>
    <w:rsid w:val="00A070A4"/>
    <w:rsid w:val="00A115F4"/>
    <w:rsid w:val="00A127CB"/>
    <w:rsid w:val="00A12D86"/>
    <w:rsid w:val="00A176FB"/>
    <w:rsid w:val="00A178BE"/>
    <w:rsid w:val="00A17B7A"/>
    <w:rsid w:val="00A259B7"/>
    <w:rsid w:val="00A30701"/>
    <w:rsid w:val="00A34048"/>
    <w:rsid w:val="00A3609A"/>
    <w:rsid w:val="00A41B97"/>
    <w:rsid w:val="00A453E1"/>
    <w:rsid w:val="00A45F80"/>
    <w:rsid w:val="00A460E2"/>
    <w:rsid w:val="00A549D6"/>
    <w:rsid w:val="00A57668"/>
    <w:rsid w:val="00A6220D"/>
    <w:rsid w:val="00A62542"/>
    <w:rsid w:val="00A67E01"/>
    <w:rsid w:val="00A70AB0"/>
    <w:rsid w:val="00A72E41"/>
    <w:rsid w:val="00A75E9D"/>
    <w:rsid w:val="00A77E2B"/>
    <w:rsid w:val="00A81019"/>
    <w:rsid w:val="00A862E3"/>
    <w:rsid w:val="00A86B25"/>
    <w:rsid w:val="00A90C4A"/>
    <w:rsid w:val="00A915F6"/>
    <w:rsid w:val="00A91804"/>
    <w:rsid w:val="00A92638"/>
    <w:rsid w:val="00A94A2C"/>
    <w:rsid w:val="00A95010"/>
    <w:rsid w:val="00A96087"/>
    <w:rsid w:val="00A96F95"/>
    <w:rsid w:val="00AA160D"/>
    <w:rsid w:val="00AA5A81"/>
    <w:rsid w:val="00AA6B5C"/>
    <w:rsid w:val="00AC1168"/>
    <w:rsid w:val="00AC4DF9"/>
    <w:rsid w:val="00AC7534"/>
    <w:rsid w:val="00AE3C3A"/>
    <w:rsid w:val="00AE7766"/>
    <w:rsid w:val="00AE7FA9"/>
    <w:rsid w:val="00B066B3"/>
    <w:rsid w:val="00B07E3A"/>
    <w:rsid w:val="00B113B8"/>
    <w:rsid w:val="00B1197F"/>
    <w:rsid w:val="00B13015"/>
    <w:rsid w:val="00B13FD0"/>
    <w:rsid w:val="00B16DD9"/>
    <w:rsid w:val="00B22236"/>
    <w:rsid w:val="00B22398"/>
    <w:rsid w:val="00B24344"/>
    <w:rsid w:val="00B258ED"/>
    <w:rsid w:val="00B264AE"/>
    <w:rsid w:val="00B265F7"/>
    <w:rsid w:val="00B30686"/>
    <w:rsid w:val="00B3118F"/>
    <w:rsid w:val="00B34DC9"/>
    <w:rsid w:val="00B429BD"/>
    <w:rsid w:val="00B42E3C"/>
    <w:rsid w:val="00B46C56"/>
    <w:rsid w:val="00B5054A"/>
    <w:rsid w:val="00B53506"/>
    <w:rsid w:val="00B53E28"/>
    <w:rsid w:val="00B60D30"/>
    <w:rsid w:val="00B670E2"/>
    <w:rsid w:val="00B70C80"/>
    <w:rsid w:val="00B76299"/>
    <w:rsid w:val="00B84BCE"/>
    <w:rsid w:val="00BB2F44"/>
    <w:rsid w:val="00BB3D49"/>
    <w:rsid w:val="00BB4A02"/>
    <w:rsid w:val="00BC614F"/>
    <w:rsid w:val="00BC62C5"/>
    <w:rsid w:val="00BC7229"/>
    <w:rsid w:val="00BD6C91"/>
    <w:rsid w:val="00BF2C75"/>
    <w:rsid w:val="00BF3761"/>
    <w:rsid w:val="00BF4ABC"/>
    <w:rsid w:val="00BF71E3"/>
    <w:rsid w:val="00C0492F"/>
    <w:rsid w:val="00C1018E"/>
    <w:rsid w:val="00C108CE"/>
    <w:rsid w:val="00C13D7B"/>
    <w:rsid w:val="00C15779"/>
    <w:rsid w:val="00C23ED5"/>
    <w:rsid w:val="00C26E11"/>
    <w:rsid w:val="00C276B6"/>
    <w:rsid w:val="00C31710"/>
    <w:rsid w:val="00C40B17"/>
    <w:rsid w:val="00C41BE1"/>
    <w:rsid w:val="00C515EF"/>
    <w:rsid w:val="00C52FDF"/>
    <w:rsid w:val="00C558C6"/>
    <w:rsid w:val="00C62C8B"/>
    <w:rsid w:val="00C634B8"/>
    <w:rsid w:val="00C646CB"/>
    <w:rsid w:val="00C71C8C"/>
    <w:rsid w:val="00C72C5B"/>
    <w:rsid w:val="00C81764"/>
    <w:rsid w:val="00C84742"/>
    <w:rsid w:val="00C85C58"/>
    <w:rsid w:val="00C867A6"/>
    <w:rsid w:val="00C90B35"/>
    <w:rsid w:val="00C96C87"/>
    <w:rsid w:val="00C9706B"/>
    <w:rsid w:val="00C97563"/>
    <w:rsid w:val="00C97E8D"/>
    <w:rsid w:val="00CA5AEA"/>
    <w:rsid w:val="00CB12F9"/>
    <w:rsid w:val="00CB223C"/>
    <w:rsid w:val="00CB53C9"/>
    <w:rsid w:val="00CB679E"/>
    <w:rsid w:val="00CB6E51"/>
    <w:rsid w:val="00CC77BB"/>
    <w:rsid w:val="00CD0660"/>
    <w:rsid w:val="00CD0CA4"/>
    <w:rsid w:val="00CD7E47"/>
    <w:rsid w:val="00CE4151"/>
    <w:rsid w:val="00CE4309"/>
    <w:rsid w:val="00CE634C"/>
    <w:rsid w:val="00D0334A"/>
    <w:rsid w:val="00D10820"/>
    <w:rsid w:val="00D31C74"/>
    <w:rsid w:val="00D32809"/>
    <w:rsid w:val="00D3613F"/>
    <w:rsid w:val="00D36DE3"/>
    <w:rsid w:val="00D37A32"/>
    <w:rsid w:val="00D4024A"/>
    <w:rsid w:val="00D43504"/>
    <w:rsid w:val="00D43E7F"/>
    <w:rsid w:val="00D442D8"/>
    <w:rsid w:val="00D554D1"/>
    <w:rsid w:val="00D56213"/>
    <w:rsid w:val="00D70F13"/>
    <w:rsid w:val="00D75CC2"/>
    <w:rsid w:val="00D765A2"/>
    <w:rsid w:val="00D77908"/>
    <w:rsid w:val="00D829B0"/>
    <w:rsid w:val="00D86801"/>
    <w:rsid w:val="00D877F6"/>
    <w:rsid w:val="00D93A21"/>
    <w:rsid w:val="00DA098F"/>
    <w:rsid w:val="00DA3024"/>
    <w:rsid w:val="00DB41EA"/>
    <w:rsid w:val="00DB72EC"/>
    <w:rsid w:val="00DC0087"/>
    <w:rsid w:val="00DC7E8C"/>
    <w:rsid w:val="00DD05F2"/>
    <w:rsid w:val="00DD15D8"/>
    <w:rsid w:val="00DD24C5"/>
    <w:rsid w:val="00DD4630"/>
    <w:rsid w:val="00DE2FE5"/>
    <w:rsid w:val="00DF1BFF"/>
    <w:rsid w:val="00DF44A8"/>
    <w:rsid w:val="00DF45C9"/>
    <w:rsid w:val="00DF4C83"/>
    <w:rsid w:val="00DF4FF4"/>
    <w:rsid w:val="00DF6539"/>
    <w:rsid w:val="00DF794C"/>
    <w:rsid w:val="00E00E0B"/>
    <w:rsid w:val="00E0283F"/>
    <w:rsid w:val="00E0777C"/>
    <w:rsid w:val="00E07C29"/>
    <w:rsid w:val="00E102D6"/>
    <w:rsid w:val="00E15A3E"/>
    <w:rsid w:val="00E26582"/>
    <w:rsid w:val="00E274B3"/>
    <w:rsid w:val="00E3462C"/>
    <w:rsid w:val="00E35A65"/>
    <w:rsid w:val="00E3670F"/>
    <w:rsid w:val="00E36B43"/>
    <w:rsid w:val="00E47BFF"/>
    <w:rsid w:val="00E501B4"/>
    <w:rsid w:val="00E54F9F"/>
    <w:rsid w:val="00E67D1E"/>
    <w:rsid w:val="00E70DB4"/>
    <w:rsid w:val="00E73E2B"/>
    <w:rsid w:val="00E76124"/>
    <w:rsid w:val="00E82EAA"/>
    <w:rsid w:val="00E83C16"/>
    <w:rsid w:val="00E8523C"/>
    <w:rsid w:val="00EA3F56"/>
    <w:rsid w:val="00EA4525"/>
    <w:rsid w:val="00EA4C34"/>
    <w:rsid w:val="00EA5094"/>
    <w:rsid w:val="00EA7CBF"/>
    <w:rsid w:val="00EB21FD"/>
    <w:rsid w:val="00EB2FB6"/>
    <w:rsid w:val="00EB3B21"/>
    <w:rsid w:val="00EB7FA4"/>
    <w:rsid w:val="00EC0F9F"/>
    <w:rsid w:val="00EC5CA6"/>
    <w:rsid w:val="00EC7038"/>
    <w:rsid w:val="00ED288D"/>
    <w:rsid w:val="00EE1629"/>
    <w:rsid w:val="00EE19C3"/>
    <w:rsid w:val="00EE1BD6"/>
    <w:rsid w:val="00EF38F0"/>
    <w:rsid w:val="00EF38FB"/>
    <w:rsid w:val="00EF4295"/>
    <w:rsid w:val="00EF49E1"/>
    <w:rsid w:val="00F05D86"/>
    <w:rsid w:val="00F063E1"/>
    <w:rsid w:val="00F1040A"/>
    <w:rsid w:val="00F12FF4"/>
    <w:rsid w:val="00F14033"/>
    <w:rsid w:val="00F156A1"/>
    <w:rsid w:val="00F156A4"/>
    <w:rsid w:val="00F157D8"/>
    <w:rsid w:val="00F17CF5"/>
    <w:rsid w:val="00F20B6A"/>
    <w:rsid w:val="00F21B87"/>
    <w:rsid w:val="00F22A1B"/>
    <w:rsid w:val="00F2728D"/>
    <w:rsid w:val="00F27D43"/>
    <w:rsid w:val="00F348F3"/>
    <w:rsid w:val="00F366FE"/>
    <w:rsid w:val="00F4115C"/>
    <w:rsid w:val="00F432E0"/>
    <w:rsid w:val="00F44AE4"/>
    <w:rsid w:val="00F462B6"/>
    <w:rsid w:val="00F47814"/>
    <w:rsid w:val="00F50737"/>
    <w:rsid w:val="00F5293F"/>
    <w:rsid w:val="00F52A7B"/>
    <w:rsid w:val="00F532DE"/>
    <w:rsid w:val="00F53B3A"/>
    <w:rsid w:val="00F60954"/>
    <w:rsid w:val="00F61FFD"/>
    <w:rsid w:val="00F63E2B"/>
    <w:rsid w:val="00F74D66"/>
    <w:rsid w:val="00F773DE"/>
    <w:rsid w:val="00F8369B"/>
    <w:rsid w:val="00F9093D"/>
    <w:rsid w:val="00F915AB"/>
    <w:rsid w:val="00F91A2D"/>
    <w:rsid w:val="00FA2080"/>
    <w:rsid w:val="00FA2152"/>
    <w:rsid w:val="00FA7A72"/>
    <w:rsid w:val="00FB4451"/>
    <w:rsid w:val="00FB4D96"/>
    <w:rsid w:val="00FB50A4"/>
    <w:rsid w:val="00FC1818"/>
    <w:rsid w:val="00FC26AC"/>
    <w:rsid w:val="00FC6600"/>
    <w:rsid w:val="00FC6F07"/>
    <w:rsid w:val="00FC7E4B"/>
    <w:rsid w:val="00FD08CF"/>
    <w:rsid w:val="00FD10A4"/>
    <w:rsid w:val="00FD521D"/>
    <w:rsid w:val="00FE2CE9"/>
    <w:rsid w:val="00FE43C9"/>
    <w:rsid w:val="00FE4A5E"/>
    <w:rsid w:val="00FE7B80"/>
    <w:rsid w:val="00FF07BE"/>
    <w:rsid w:val="00FF0A8A"/>
    <w:rsid w:val="00FF0D64"/>
    <w:rsid w:val="00FF1CA0"/>
    <w:rsid w:val="00FF315F"/>
    <w:rsid w:val="0A0630D4"/>
    <w:rsid w:val="21289570"/>
    <w:rsid w:val="2E70CAC8"/>
    <w:rsid w:val="40484343"/>
    <w:rsid w:val="4BADDCFA"/>
    <w:rsid w:val="5C1D503D"/>
    <w:rsid w:val="5D43EBC6"/>
    <w:rsid w:val="6137F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A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42E"/>
  </w:style>
  <w:style w:type="paragraph" w:styleId="Heading1">
    <w:name w:val="heading 1"/>
    <w:basedOn w:val="Normal"/>
    <w:next w:val="Normal"/>
    <w:link w:val="Heading1Char"/>
    <w:uiPriority w:val="9"/>
    <w:qFormat/>
    <w:rsid w:val="00163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4A"/>
  </w:style>
  <w:style w:type="paragraph" w:styleId="Footer">
    <w:name w:val="footer"/>
    <w:basedOn w:val="Normal"/>
    <w:link w:val="Foot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4A"/>
  </w:style>
  <w:style w:type="character" w:customStyle="1" w:styleId="Heading1Char">
    <w:name w:val="Heading 1 Char"/>
    <w:basedOn w:val="DefaultParagraphFont"/>
    <w:link w:val="Heading1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C0F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C0F9F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EC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2C5B"/>
  </w:style>
  <w:style w:type="character" w:styleId="FollowedHyperlink">
    <w:name w:val="FollowedHyperlink"/>
    <w:basedOn w:val="DefaultParagraphFont"/>
    <w:uiPriority w:val="99"/>
    <w:semiHidden/>
    <w:unhideWhenUsed/>
    <w:rsid w:val="00420B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7C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5369E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369E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369E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369E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69E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369E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69E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69E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69E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69E9"/>
    <w:pPr>
      <w:ind w:left="1920"/>
    </w:pPr>
    <w:rPr>
      <w:sz w:val="20"/>
      <w:szCs w:val="20"/>
    </w:rPr>
  </w:style>
  <w:style w:type="paragraph" w:styleId="NoSpacing">
    <w:name w:val="No Spacing"/>
    <w:uiPriority w:val="1"/>
    <w:qFormat/>
    <w:rsid w:val="00C5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4A35F-5576-4BCC-929E-D4D14BAB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</dc:creator>
  <cp:keywords/>
  <dc:description/>
  <cp:lastModifiedBy>Summer Adams</cp:lastModifiedBy>
  <cp:revision>41</cp:revision>
  <cp:lastPrinted>2016-01-15T10:22:00Z</cp:lastPrinted>
  <dcterms:created xsi:type="dcterms:W3CDTF">2018-03-13T13:47:00Z</dcterms:created>
  <dcterms:modified xsi:type="dcterms:W3CDTF">2018-06-12T13:39:00Z</dcterms:modified>
</cp:coreProperties>
</file>